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65" w:rsidRPr="00316565" w:rsidRDefault="00316565" w:rsidP="00316565">
      <w:pPr>
        <w:pStyle w:val="Default"/>
        <w:spacing w:before="440" w:after="220" w:line="241" w:lineRule="atLeast"/>
        <w:jc w:val="center"/>
        <w:rPr>
          <w:rFonts w:ascii="Garamond" w:hAnsi="Garamond" w:cs="Times New Roman"/>
          <w:b/>
          <w:bCs/>
          <w:sz w:val="28"/>
          <w:szCs w:val="28"/>
        </w:rPr>
      </w:pPr>
      <w:proofErr w:type="spellStart"/>
      <w:r w:rsidRPr="00316565">
        <w:rPr>
          <w:rFonts w:ascii="Garamond" w:hAnsi="Garamond" w:cs="Times New Roman"/>
          <w:b/>
          <w:bCs/>
          <w:sz w:val="28"/>
          <w:szCs w:val="28"/>
        </w:rPr>
        <w:t>Theatrum</w:t>
      </w:r>
      <w:proofErr w:type="spellEnd"/>
      <w:r w:rsidRPr="00316565">
        <w:rPr>
          <w:rFonts w:ascii="Garamond" w:hAnsi="Garamond" w:cs="Times New Roman"/>
          <w:b/>
          <w:bCs/>
          <w:sz w:val="28"/>
          <w:szCs w:val="28"/>
        </w:rPr>
        <w:t xml:space="preserve"> </w:t>
      </w:r>
      <w:proofErr w:type="spellStart"/>
      <w:r w:rsidRPr="00316565">
        <w:rPr>
          <w:rFonts w:ascii="Garamond" w:hAnsi="Garamond" w:cs="Times New Roman"/>
          <w:b/>
          <w:bCs/>
          <w:sz w:val="28"/>
          <w:szCs w:val="28"/>
        </w:rPr>
        <w:t>Historiae</w:t>
      </w:r>
      <w:proofErr w:type="spellEnd"/>
      <w:r w:rsidRPr="00316565">
        <w:rPr>
          <w:rFonts w:ascii="Garamond" w:hAnsi="Garamond" w:cs="Times New Roman"/>
          <w:b/>
          <w:bCs/>
          <w:sz w:val="28"/>
          <w:szCs w:val="28"/>
        </w:rPr>
        <w:t xml:space="preserve"> 25 (2019)</w:t>
      </w:r>
    </w:p>
    <w:p w:rsidR="00316565" w:rsidRPr="00316565" w:rsidRDefault="00316565" w:rsidP="00316565">
      <w:pPr>
        <w:pStyle w:val="Default"/>
        <w:spacing w:before="440" w:after="220" w:line="241" w:lineRule="atLeast"/>
        <w:rPr>
          <w:rFonts w:ascii="Garamond" w:hAnsi="Garamond" w:cs="Times New Roman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sz w:val="22"/>
          <w:szCs w:val="22"/>
        </w:rPr>
        <w:t>Content</w:t>
      </w:r>
      <w:proofErr w:type="spellEnd"/>
      <w:r w:rsidRPr="00316565">
        <w:rPr>
          <w:rFonts w:ascii="Garamond" w:hAnsi="Garamond" w:cs="Times New Roman"/>
          <w:bCs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2"/>
        <w:jc w:val="both"/>
        <w:rPr>
          <w:rStyle w:val="A4"/>
          <w:rFonts w:ascii="Garamond" w:hAnsi="Garamond" w:cs="Times New Roman"/>
          <w:sz w:val="22"/>
          <w:szCs w:val="22"/>
        </w:rPr>
      </w:pPr>
      <w:r w:rsidRPr="00316565">
        <w:rPr>
          <w:rStyle w:val="A4"/>
          <w:rFonts w:ascii="Garamond" w:hAnsi="Garamond" w:cs="Times New Roman"/>
          <w:sz w:val="22"/>
          <w:szCs w:val="22"/>
        </w:rPr>
        <w:t xml:space="preserve">Hana JADRNÁ MATĚJKOVÁ </w:t>
      </w:r>
    </w:p>
    <w:p w:rsidR="00316565" w:rsidRPr="00316565" w:rsidRDefault="00316565" w:rsidP="00316565">
      <w:pPr>
        <w:pStyle w:val="Pa2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How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to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Become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an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Obstetric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Authority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?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Demarcation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Dispute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between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Midwives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i/>
          <w:color w:val="000000"/>
          <w:sz w:val="22"/>
          <w:szCs w:val="22"/>
        </w:rPr>
      </w:pP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and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Doctors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German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Midwifery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Manuals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from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Early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Modern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Period</w:t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 xml:space="preserve"> 9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color w:val="000000"/>
          <w:sz w:val="22"/>
          <w:szCs w:val="22"/>
        </w:rPr>
        <w:t xml:space="preserve">Manon PINATEL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Social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aspects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of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professionalization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of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midwives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Luxembourg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(1800–1940) </w:t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>29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color w:val="000000"/>
          <w:sz w:val="22"/>
          <w:szCs w:val="22"/>
        </w:rPr>
        <w:t xml:space="preserve">Milena LENDEROVÁ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role, image and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responsibilities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of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midwife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Bohemia (19th and 20th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Century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)</w:t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 xml:space="preserve"> 53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color w:val="000000"/>
          <w:sz w:val="22"/>
          <w:szCs w:val="22"/>
        </w:rPr>
        <w:t xml:space="preserve">Hana STOKLASOVÁ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From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Midwifery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to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Birth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Assistance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: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Midwives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’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Practice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First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Half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of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20th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Century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Czech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Lands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 xml:space="preserve"> 65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color w:val="000000"/>
          <w:sz w:val="22"/>
          <w:szCs w:val="22"/>
        </w:rPr>
        <w:t xml:space="preserve">Anja K. PETERS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Caught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between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dialogue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and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diktat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–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International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Midwives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Union 1933–1945</w:t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 xml:space="preserve"> 95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color w:val="000000"/>
          <w:sz w:val="22"/>
          <w:szCs w:val="22"/>
        </w:rPr>
        <w:t>Elżbieta</w:t>
      </w:r>
      <w:proofErr w:type="spellEnd"/>
      <w:r w:rsidRPr="00316565">
        <w:rPr>
          <w:rFonts w:ascii="Garamond" w:hAnsi="Garamond" w:cs="Times New Roman"/>
          <w:color w:val="000000"/>
          <w:sz w:val="22"/>
          <w:szCs w:val="22"/>
        </w:rPr>
        <w:t xml:space="preserve"> KASSNER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Between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Home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and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Hospital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: 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Midwives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and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Their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Maternity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Wards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</w:p>
    <w:p w:rsidR="00316565" w:rsidRPr="00316565" w:rsidRDefault="00316565" w:rsidP="00316565">
      <w:pPr>
        <w:pStyle w:val="Pa6"/>
        <w:jc w:val="both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Postwar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Poland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(1945–1970) </w:t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>109</w:t>
      </w: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</w:p>
    <w:p w:rsidR="00316565" w:rsidRPr="00316565" w:rsidRDefault="00316565" w:rsidP="00316565">
      <w:pPr>
        <w:pStyle w:val="Pa5"/>
        <w:rPr>
          <w:rFonts w:ascii="Garamond" w:hAnsi="Garamond" w:cs="Times New Roman"/>
          <w:color w:val="000000"/>
          <w:sz w:val="22"/>
          <w:szCs w:val="22"/>
        </w:rPr>
      </w:pPr>
      <w:r w:rsidRPr="00316565">
        <w:rPr>
          <w:rFonts w:ascii="Garamond" w:hAnsi="Garamond" w:cs="Times New Roman"/>
          <w:color w:val="000000"/>
          <w:sz w:val="22"/>
          <w:szCs w:val="22"/>
        </w:rPr>
        <w:t>Vladan HANULÍK</w:t>
      </w:r>
    </w:p>
    <w:p w:rsidR="00316565" w:rsidRPr="00316565" w:rsidRDefault="00316565" w:rsidP="00316565">
      <w:pPr>
        <w:pStyle w:val="Pa8"/>
        <w:jc w:val="both"/>
        <w:rPr>
          <w:rFonts w:ascii="Garamond" w:hAnsi="Garamond" w:cs="Times New Roman"/>
          <w:i/>
          <w:color w:val="000000"/>
          <w:sz w:val="22"/>
          <w:szCs w:val="22"/>
        </w:rPr>
      </w:pP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Female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Midwifery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in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Czech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Lands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1850–1950: </w:t>
      </w:r>
    </w:p>
    <w:p w:rsidR="00316565" w:rsidRDefault="00316565" w:rsidP="00316565">
      <w:pPr>
        <w:pStyle w:val="Pa6"/>
        <w:jc w:val="both"/>
        <w:rPr>
          <w:rFonts w:ascii="Garamond" w:hAnsi="Garamond" w:cs="Times New Roman"/>
          <w:bCs/>
          <w:color w:val="000000"/>
          <w:sz w:val="22"/>
          <w:szCs w:val="22"/>
        </w:rPr>
      </w:pP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A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Career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on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the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>Decline</w:t>
      </w:r>
      <w:proofErr w:type="spellEnd"/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i/>
          <w:color w:val="000000"/>
          <w:sz w:val="22"/>
          <w:szCs w:val="22"/>
        </w:rPr>
        <w:tab/>
      </w:r>
      <w:r w:rsidRPr="00316565">
        <w:rPr>
          <w:rFonts w:ascii="Garamond" w:hAnsi="Garamond" w:cs="Times New Roman"/>
          <w:bCs/>
          <w:color w:val="000000"/>
          <w:sz w:val="22"/>
          <w:szCs w:val="22"/>
        </w:rPr>
        <w:t xml:space="preserve"> 129</w:t>
      </w:r>
    </w:p>
    <w:p w:rsidR="00316565" w:rsidRPr="00316565" w:rsidRDefault="00316565" w:rsidP="00316565">
      <w:pPr>
        <w:pStyle w:val="Default"/>
        <w:rPr>
          <w:rFonts w:ascii="Garamond" w:hAnsi="Garamond"/>
        </w:rPr>
      </w:pPr>
    </w:p>
    <w:p w:rsidR="00316565" w:rsidRPr="00316565" w:rsidRDefault="00316565" w:rsidP="00316565">
      <w:pPr>
        <w:pStyle w:val="Default"/>
        <w:rPr>
          <w:rFonts w:ascii="Garamond" w:hAnsi="Garamond"/>
          <w:sz w:val="22"/>
          <w:szCs w:val="22"/>
        </w:rPr>
      </w:pPr>
      <w:proofErr w:type="spellStart"/>
      <w:r w:rsidRPr="00316565">
        <w:rPr>
          <w:rFonts w:ascii="Garamond" w:hAnsi="Garamond"/>
          <w:sz w:val="22"/>
          <w:szCs w:val="22"/>
        </w:rPr>
        <w:t>Reports</w:t>
      </w:r>
      <w:proofErr w:type="spellEnd"/>
      <w:r w:rsidRPr="00316565">
        <w:rPr>
          <w:rFonts w:ascii="Garamond" w:hAnsi="Garamond"/>
          <w:sz w:val="22"/>
          <w:szCs w:val="22"/>
        </w:rPr>
        <w:t xml:space="preserve"> and </w:t>
      </w:r>
      <w:proofErr w:type="spellStart"/>
      <w:r w:rsidRPr="00316565">
        <w:rPr>
          <w:rFonts w:ascii="Garamond" w:hAnsi="Garamond"/>
          <w:sz w:val="22"/>
          <w:szCs w:val="22"/>
        </w:rPr>
        <w:t>reviews</w:t>
      </w:r>
      <w:proofErr w:type="spellEnd"/>
      <w:r w:rsidRPr="00316565">
        <w:rPr>
          <w:rFonts w:ascii="Garamond" w:hAnsi="Garamond"/>
          <w:sz w:val="22"/>
          <w:szCs w:val="22"/>
        </w:rPr>
        <w:t xml:space="preserve"> </w:t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Pr="00316565">
        <w:rPr>
          <w:rFonts w:ascii="Garamond" w:hAnsi="Garamond"/>
          <w:sz w:val="22"/>
          <w:szCs w:val="22"/>
        </w:rPr>
        <w:t>145</w:t>
      </w:r>
    </w:p>
    <w:p w:rsidR="00316565" w:rsidRPr="00316565" w:rsidRDefault="00316565" w:rsidP="00316565">
      <w:pPr>
        <w:pStyle w:val="Default"/>
        <w:rPr>
          <w:rFonts w:ascii="Garamond" w:hAnsi="Garamond"/>
          <w:sz w:val="22"/>
          <w:szCs w:val="22"/>
        </w:rPr>
      </w:pPr>
    </w:p>
    <w:p w:rsidR="00316565" w:rsidRPr="00316565" w:rsidRDefault="00316565" w:rsidP="00316565">
      <w:pPr>
        <w:pStyle w:val="Default"/>
        <w:rPr>
          <w:rFonts w:ascii="Garamond" w:hAnsi="Garamond"/>
          <w:sz w:val="22"/>
          <w:szCs w:val="22"/>
        </w:rPr>
      </w:pPr>
      <w:r w:rsidRPr="00316565">
        <w:rPr>
          <w:rFonts w:ascii="Garamond" w:hAnsi="Garamond"/>
          <w:sz w:val="22"/>
          <w:szCs w:val="22"/>
        </w:rPr>
        <w:t xml:space="preserve">List </w:t>
      </w:r>
      <w:proofErr w:type="spellStart"/>
      <w:r w:rsidRPr="00316565">
        <w:rPr>
          <w:rFonts w:ascii="Garamond" w:hAnsi="Garamond"/>
          <w:sz w:val="22"/>
          <w:szCs w:val="22"/>
        </w:rPr>
        <w:t>of</w:t>
      </w:r>
      <w:proofErr w:type="spellEnd"/>
      <w:r w:rsidRPr="00316565">
        <w:rPr>
          <w:rFonts w:ascii="Garamond" w:hAnsi="Garamond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/>
          <w:sz w:val="22"/>
          <w:szCs w:val="22"/>
        </w:rPr>
        <w:t>reviewers</w:t>
      </w:r>
      <w:proofErr w:type="spellEnd"/>
      <w:r w:rsidRPr="00316565">
        <w:rPr>
          <w:rFonts w:ascii="Garamond" w:hAnsi="Garamond"/>
          <w:sz w:val="22"/>
          <w:szCs w:val="22"/>
        </w:rPr>
        <w:t xml:space="preserve"> </w:t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  <w:t xml:space="preserve"> 163</w:t>
      </w:r>
    </w:p>
    <w:p w:rsidR="00316565" w:rsidRPr="00316565" w:rsidRDefault="00316565" w:rsidP="00316565">
      <w:pPr>
        <w:pStyle w:val="Default"/>
        <w:rPr>
          <w:rFonts w:ascii="Garamond" w:hAnsi="Garamond"/>
          <w:sz w:val="22"/>
          <w:szCs w:val="22"/>
        </w:rPr>
      </w:pPr>
    </w:p>
    <w:p w:rsidR="00316565" w:rsidRPr="00316565" w:rsidRDefault="00316565" w:rsidP="00316565">
      <w:pPr>
        <w:pStyle w:val="Default"/>
        <w:rPr>
          <w:rFonts w:ascii="Garamond" w:hAnsi="Garamond"/>
          <w:sz w:val="22"/>
          <w:szCs w:val="22"/>
        </w:rPr>
      </w:pPr>
      <w:r w:rsidRPr="00316565">
        <w:rPr>
          <w:rFonts w:ascii="Garamond" w:hAnsi="Garamond"/>
          <w:sz w:val="22"/>
          <w:szCs w:val="22"/>
        </w:rPr>
        <w:t xml:space="preserve">List </w:t>
      </w:r>
      <w:proofErr w:type="spellStart"/>
      <w:r w:rsidRPr="00316565">
        <w:rPr>
          <w:rFonts w:ascii="Garamond" w:hAnsi="Garamond"/>
          <w:sz w:val="22"/>
          <w:szCs w:val="22"/>
        </w:rPr>
        <w:t>of</w:t>
      </w:r>
      <w:proofErr w:type="spellEnd"/>
      <w:r w:rsidRPr="00316565">
        <w:rPr>
          <w:rFonts w:ascii="Garamond" w:hAnsi="Garamond"/>
          <w:sz w:val="22"/>
          <w:szCs w:val="22"/>
        </w:rPr>
        <w:t xml:space="preserve"> </w:t>
      </w:r>
      <w:proofErr w:type="spellStart"/>
      <w:r w:rsidRPr="00316565">
        <w:rPr>
          <w:rFonts w:ascii="Garamond" w:hAnsi="Garamond"/>
          <w:sz w:val="22"/>
          <w:szCs w:val="22"/>
        </w:rPr>
        <w:t>contributors</w:t>
      </w:r>
      <w:proofErr w:type="spellEnd"/>
      <w:r w:rsidRPr="00316565">
        <w:rPr>
          <w:rFonts w:ascii="Garamond" w:hAnsi="Garamond"/>
          <w:sz w:val="22"/>
          <w:szCs w:val="22"/>
        </w:rPr>
        <w:t xml:space="preserve"> </w:t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</w:r>
      <w:r w:rsidRPr="00316565">
        <w:rPr>
          <w:rFonts w:ascii="Garamond" w:hAnsi="Garamond"/>
          <w:sz w:val="22"/>
          <w:szCs w:val="22"/>
        </w:rPr>
        <w:tab/>
        <w:t xml:space="preserve"> 164</w:t>
      </w:r>
    </w:p>
    <w:p w:rsidR="00000CBA" w:rsidRPr="00316565" w:rsidRDefault="00000CBA" w:rsidP="00316565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sectPr w:rsidR="00000CBA" w:rsidRPr="00316565" w:rsidSect="0031656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65"/>
    <w:rsid w:val="00000CBA"/>
    <w:rsid w:val="00316565"/>
    <w:rsid w:val="0090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49B8"/>
  <w15:chartTrackingRefBased/>
  <w15:docId w15:val="{702E9C4F-044C-4409-9638-FA0B0871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1656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1656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16565"/>
    <w:rPr>
      <w:rFonts w:ascii="Minion Pro" w:hAnsi="Minion Pro" w:cs="Minion Pro"/>
      <w:color w:val="000000"/>
      <w:sz w:val="21"/>
      <w:szCs w:val="21"/>
    </w:rPr>
  </w:style>
  <w:style w:type="paragraph" w:customStyle="1" w:styleId="Pa5">
    <w:name w:val="Pa5"/>
    <w:basedOn w:val="Default"/>
    <w:next w:val="Default"/>
    <w:uiPriority w:val="99"/>
    <w:rsid w:val="00316565"/>
    <w:pPr>
      <w:spacing w:line="21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16565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16565"/>
    <w:pPr>
      <w:spacing w:line="21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16565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Hanulik Vladan</dc:creator>
  <cp:keywords/>
  <dc:description/>
  <cp:lastModifiedBy>Hanulik Vladan</cp:lastModifiedBy>
  <cp:revision>1</cp:revision>
  <dcterms:created xsi:type="dcterms:W3CDTF">2021-10-08T08:39:00Z</dcterms:created>
  <dcterms:modified xsi:type="dcterms:W3CDTF">2021-10-08T08:44:00Z</dcterms:modified>
</cp:coreProperties>
</file>