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71" w:rsidRDefault="00D43B71" w:rsidP="00D43B71">
      <w:pPr>
        <w:rPr>
          <w:rFonts w:ascii="Calibri" w:hAnsi="Calibri" w:cs="Calibri"/>
          <w:color w:val="000000"/>
          <w:sz w:val="22"/>
          <w:szCs w:val="22"/>
        </w:rPr>
      </w:pPr>
    </w:p>
    <w:p w:rsidR="00D43B71" w:rsidRDefault="00D43B71" w:rsidP="00D43B71">
      <w:pPr>
        <w:rPr>
          <w:rFonts w:ascii="Calibri" w:hAnsi="Calibri" w:cs="Calibri"/>
          <w:color w:val="000000"/>
          <w:sz w:val="22"/>
          <w:szCs w:val="22"/>
        </w:rPr>
      </w:pPr>
    </w:p>
    <w:p w:rsidR="00D43B71" w:rsidRDefault="00D43B71" w:rsidP="00D43B71">
      <w:pPr>
        <w:rPr>
          <w:rFonts w:ascii="Calibri" w:hAnsi="Calibri" w:cs="Calibri"/>
          <w:color w:val="000000"/>
          <w:sz w:val="22"/>
          <w:szCs w:val="22"/>
        </w:rPr>
      </w:pPr>
    </w:p>
    <w:p w:rsidR="00D43B71" w:rsidRPr="00D07FF4" w:rsidRDefault="00D43B71" w:rsidP="00D43B71">
      <w:pPr>
        <w:rPr>
          <w:rFonts w:ascii="Calibri" w:hAnsi="Calibri" w:cs="Calibri"/>
          <w:i/>
          <w:color w:val="000000"/>
          <w:sz w:val="22"/>
          <w:szCs w:val="22"/>
        </w:rPr>
      </w:pPr>
      <w:r w:rsidRPr="00D07FF4">
        <w:rPr>
          <w:rFonts w:ascii="Calibri" w:hAnsi="Calibri" w:cs="Calibri"/>
          <w:i/>
          <w:color w:val="000000"/>
          <w:sz w:val="22"/>
          <w:szCs w:val="22"/>
        </w:rPr>
        <w:t xml:space="preserve">Partneři KCJ pro předmět PRAN: </w:t>
      </w:r>
    </w:p>
    <w:p w:rsidR="00D43B71" w:rsidRDefault="00D43B71" w:rsidP="00D43B71">
      <w:pPr>
        <w:rPr>
          <w:rFonts w:ascii="Calibri" w:hAnsi="Calibri" w:cs="Calibri"/>
          <w:color w:val="000000"/>
          <w:sz w:val="22"/>
          <w:szCs w:val="22"/>
        </w:rPr>
      </w:pPr>
    </w:p>
    <w:p w:rsidR="00D43B71" w:rsidRPr="00D43B71" w:rsidRDefault="00D43B71" w:rsidP="00D43B71">
      <w:pPr>
        <w:rPr>
          <w:rFonts w:ascii="Calibri" w:hAnsi="Calibri" w:cs="Calibri"/>
          <w:b/>
          <w:color w:val="000000"/>
          <w:sz w:val="22"/>
          <w:szCs w:val="22"/>
        </w:rPr>
      </w:pPr>
      <w:r w:rsidRPr="00D43B71">
        <w:rPr>
          <w:rFonts w:ascii="Calibri" w:hAnsi="Calibri" w:cs="Calibri"/>
          <w:b/>
          <w:color w:val="000000"/>
          <w:sz w:val="22"/>
          <w:szCs w:val="22"/>
        </w:rPr>
        <w:t>GOETHE – ZENTRUM Pardubice</w:t>
      </w:r>
    </w:p>
    <w:p w:rsidR="00D43B71" w:rsidRDefault="00D43B71" w:rsidP="00D43B7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KOOPERATIONSPARTNER</w:t>
      </w:r>
    </w:p>
    <w:p w:rsidR="00D43B71" w:rsidRDefault="00D43B71" w:rsidP="00D43B7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43B71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1590675" cy="83820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71" w:rsidRDefault="00D43B71" w:rsidP="00D43B71">
      <w:pPr>
        <w:rPr>
          <w:rFonts w:ascii="Calibri" w:hAnsi="Calibri" w:cs="Calibri"/>
          <w:color w:val="000000"/>
          <w:sz w:val="22"/>
          <w:szCs w:val="22"/>
        </w:rPr>
      </w:pPr>
    </w:p>
    <w:p w:rsidR="00D43B71" w:rsidRDefault="00A31AE7" w:rsidP="00D43B71">
      <w:pPr>
        <w:rPr>
          <w:rFonts w:ascii="Calibri" w:hAnsi="Calibri" w:cs="Calibri"/>
          <w:color w:val="000000"/>
          <w:sz w:val="22"/>
          <w:szCs w:val="22"/>
        </w:rPr>
      </w:pPr>
      <w:hyperlink r:id="rId5" w:history="1">
        <w:r w:rsidR="00D43B71" w:rsidRPr="00C81BF5">
          <w:rPr>
            <w:rStyle w:val="Hypertextovodkaz"/>
            <w:rFonts w:ascii="Calibri" w:hAnsi="Calibri" w:cs="Calibri"/>
            <w:sz w:val="22"/>
            <w:szCs w:val="22"/>
          </w:rPr>
          <w:t>http://www.goethepardubice.org/cz</w:t>
        </w:r>
      </w:hyperlink>
    </w:p>
    <w:p w:rsidR="00D43B71" w:rsidRDefault="00D43B71" w:rsidP="00D43B71">
      <w:pPr>
        <w:rPr>
          <w:rFonts w:ascii="Calibri" w:hAnsi="Calibri" w:cs="Calibri"/>
          <w:color w:val="000000"/>
          <w:sz w:val="22"/>
          <w:szCs w:val="22"/>
        </w:rPr>
      </w:pPr>
    </w:p>
    <w:p w:rsidR="00D43B71" w:rsidRDefault="00D43B71" w:rsidP="00D43B71">
      <w:pPr>
        <w:rPr>
          <w:rFonts w:ascii="Calibri" w:hAnsi="Calibri" w:cs="Calibri"/>
          <w:color w:val="000000"/>
          <w:sz w:val="22"/>
          <w:szCs w:val="22"/>
        </w:rPr>
      </w:pPr>
    </w:p>
    <w:p w:rsidR="00D43B71" w:rsidRDefault="00D43B71" w:rsidP="00D43B71">
      <w:pPr>
        <w:rPr>
          <w:rFonts w:ascii="Calibri" w:hAnsi="Calibri" w:cs="Calibri"/>
          <w:color w:val="000000"/>
          <w:sz w:val="22"/>
          <w:szCs w:val="22"/>
        </w:rPr>
      </w:pPr>
    </w:p>
    <w:p w:rsidR="00D43B71" w:rsidRDefault="00D43B71" w:rsidP="00D43B7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1400175" cy="400050"/>
            <wp:effectExtent l="0" t="0" r="9525" b="0"/>
            <wp:docPr id="10" name="Obrázek 10" descr="cid:image001.png@01D42445.F8C65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d:image001.png@01D42445.F8C65D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71" w:rsidRDefault="00D43B71" w:rsidP="00D43B71">
      <w:pPr>
        <w:rPr>
          <w:rFonts w:ascii="Calibri" w:hAnsi="Calibri" w:cs="Calibri"/>
          <w:color w:val="000000"/>
          <w:sz w:val="22"/>
          <w:szCs w:val="22"/>
        </w:rPr>
      </w:pPr>
    </w:p>
    <w:p w:rsidR="00D43B71" w:rsidRDefault="00D43B71" w:rsidP="00D43B7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01C45"/>
          <w:sz w:val="16"/>
          <w:szCs w:val="16"/>
        </w:rPr>
        <w:t> </w:t>
      </w:r>
      <w:r>
        <w:rPr>
          <w:rFonts w:ascii="Calibri" w:hAnsi="Calibri" w:cs="Calibri"/>
          <w:noProof/>
          <w:color w:val="101C45"/>
          <w:sz w:val="16"/>
          <w:szCs w:val="16"/>
        </w:rPr>
        <w:drawing>
          <wp:inline distT="0" distB="0" distL="0" distR="0">
            <wp:extent cx="104775" cy="114300"/>
            <wp:effectExtent l="0" t="0" r="9525" b="0"/>
            <wp:docPr id="9" name="Obrázek 9" descr="cid:image002.png@01D42445.F8C65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image002.png@01D42445.F8C65D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3133A"/>
          <w:sz w:val="16"/>
          <w:szCs w:val="16"/>
          <w:u w:val="single"/>
        </w:rPr>
        <w:t>teleperformance.cz</w:t>
      </w:r>
      <w:r>
        <w:rPr>
          <w:rFonts w:ascii="Calibri" w:hAnsi="Calibri" w:cs="Calibri"/>
          <w:color w:val="656565"/>
          <w:sz w:val="16"/>
          <w:szCs w:val="16"/>
        </w:rPr>
        <w:t> |</w:t>
      </w:r>
      <w:r>
        <w:rPr>
          <w:rFonts w:ascii="Calibri" w:hAnsi="Calibri" w:cs="Calibri"/>
          <w:noProof/>
          <w:color w:val="656565"/>
          <w:sz w:val="16"/>
          <w:szCs w:val="16"/>
        </w:rPr>
        <w:drawing>
          <wp:inline distT="0" distB="0" distL="0" distR="0">
            <wp:extent cx="104775" cy="104775"/>
            <wp:effectExtent l="0" t="0" r="9525" b="9525"/>
            <wp:docPr id="8" name="Obrázek 8" descr="cid:image003.png@01D42445.F8C65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image003.png@01D42445.F8C65D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656565"/>
          <w:sz w:val="16"/>
          <w:szCs w:val="16"/>
        </w:rPr>
        <w:t> </w:t>
      </w:r>
      <w:r>
        <w:rPr>
          <w:rFonts w:ascii="Calibri" w:hAnsi="Calibri" w:cs="Calibri"/>
          <w:color w:val="010A2E"/>
          <w:sz w:val="16"/>
          <w:szCs w:val="16"/>
        </w:rPr>
        <w:t> </w:t>
      </w:r>
      <w:hyperlink r:id="rId12" w:history="1">
        <w:r>
          <w:rPr>
            <w:rStyle w:val="Hypertextovodkaz"/>
            <w:rFonts w:ascii="Calibri" w:hAnsi="Calibri" w:cs="Calibri"/>
            <w:color w:val="010A2E"/>
            <w:sz w:val="16"/>
            <w:szCs w:val="16"/>
          </w:rPr>
          <w:t>linkedin.com/</w:t>
        </w:r>
        <w:proofErr w:type="spellStart"/>
        <w:r>
          <w:rPr>
            <w:rStyle w:val="Hypertextovodkaz"/>
            <w:rFonts w:ascii="Calibri" w:hAnsi="Calibri" w:cs="Calibri"/>
            <w:color w:val="010A2E"/>
            <w:sz w:val="16"/>
            <w:szCs w:val="16"/>
          </w:rPr>
          <w:t>company</w:t>
        </w:r>
        <w:proofErr w:type="spellEnd"/>
        <w:r>
          <w:rPr>
            <w:rStyle w:val="Hypertextovodkaz"/>
            <w:rFonts w:ascii="Calibri" w:hAnsi="Calibri" w:cs="Calibri"/>
            <w:color w:val="010A2E"/>
            <w:sz w:val="16"/>
            <w:szCs w:val="16"/>
          </w:rPr>
          <w:t>/</w:t>
        </w:r>
        <w:proofErr w:type="spellStart"/>
        <w:r>
          <w:rPr>
            <w:rStyle w:val="Hypertextovodkaz"/>
            <w:rFonts w:ascii="Calibri" w:hAnsi="Calibri" w:cs="Calibri"/>
            <w:color w:val="010A2E"/>
            <w:sz w:val="16"/>
            <w:szCs w:val="16"/>
          </w:rPr>
          <w:t>teleperformanceCZSK</w:t>
        </w:r>
        <w:proofErr w:type="spellEnd"/>
        <w:r>
          <w:rPr>
            <w:rStyle w:val="Hypertextovodkaz"/>
            <w:rFonts w:ascii="Calibri" w:hAnsi="Calibri" w:cs="Calibri"/>
            <w:color w:val="010A2E"/>
            <w:sz w:val="16"/>
            <w:szCs w:val="16"/>
          </w:rPr>
          <w:t> </w:t>
        </w:r>
      </w:hyperlink>
      <w:r>
        <w:rPr>
          <w:rFonts w:ascii="Calibri" w:hAnsi="Calibri" w:cs="Calibri"/>
          <w:color w:val="656565"/>
          <w:sz w:val="16"/>
          <w:szCs w:val="16"/>
        </w:rPr>
        <w:t>| </w:t>
      </w:r>
    </w:p>
    <w:p w:rsidR="00D43B71" w:rsidRDefault="00D43B71" w:rsidP="00D43B7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656565"/>
          <w:sz w:val="16"/>
          <w:szCs w:val="16"/>
        </w:rPr>
        <w:drawing>
          <wp:inline distT="0" distB="0" distL="0" distR="0">
            <wp:extent cx="123825" cy="114300"/>
            <wp:effectExtent l="0" t="0" r="9525" b="0"/>
            <wp:docPr id="7" name="Obrázek 7" descr="cid:image004.png@01D42445.F8C65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d:image004.png@01D42445.F8C65D8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Style w:val="Hypertextovodkaz"/>
            <w:rFonts w:ascii="Calibri" w:hAnsi="Calibri" w:cs="Calibri"/>
            <w:color w:val="13133A"/>
            <w:sz w:val="16"/>
            <w:szCs w:val="16"/>
          </w:rPr>
          <w:t>twitter.com/</w:t>
        </w:r>
        <w:proofErr w:type="spellStart"/>
        <w:r>
          <w:rPr>
            <w:rStyle w:val="Hypertextovodkaz"/>
            <w:rFonts w:ascii="Calibri" w:hAnsi="Calibri" w:cs="Calibri"/>
            <w:color w:val="13133A"/>
            <w:sz w:val="16"/>
            <w:szCs w:val="16"/>
          </w:rPr>
          <w:t>teleperformance</w:t>
        </w:r>
        <w:proofErr w:type="spellEnd"/>
        <w:r>
          <w:rPr>
            <w:rStyle w:val="Hypertextovodkaz"/>
            <w:rFonts w:ascii="Calibri" w:hAnsi="Calibri" w:cs="Calibri"/>
            <w:color w:val="954F72"/>
            <w:sz w:val="16"/>
            <w:szCs w:val="16"/>
          </w:rPr>
          <w:t> </w:t>
        </w:r>
      </w:hyperlink>
      <w:r>
        <w:rPr>
          <w:rFonts w:ascii="Calibri" w:hAnsi="Calibri" w:cs="Calibri"/>
          <w:color w:val="656565"/>
          <w:sz w:val="16"/>
          <w:szCs w:val="16"/>
        </w:rPr>
        <w:t>| </w:t>
      </w:r>
      <w:r>
        <w:rPr>
          <w:rFonts w:ascii="Calibri" w:hAnsi="Calibri" w:cs="Calibri"/>
          <w:noProof/>
          <w:color w:val="656565"/>
          <w:sz w:val="16"/>
          <w:szCs w:val="16"/>
        </w:rPr>
        <w:drawing>
          <wp:inline distT="0" distB="0" distL="0" distR="0">
            <wp:extent cx="114300" cy="114300"/>
            <wp:effectExtent l="0" t="0" r="0" b="0"/>
            <wp:docPr id="6" name="Obrázek 6" descr="cid:image005.png@01D42445.F8C65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image005.png@01D42445.F8C65D8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656565"/>
          <w:sz w:val="16"/>
          <w:szCs w:val="16"/>
        </w:rPr>
        <w:t>  </w:t>
      </w:r>
      <w:hyperlink r:id="rId18" w:history="1">
        <w:r>
          <w:rPr>
            <w:rStyle w:val="Hypertextovodkaz"/>
            <w:rFonts w:ascii="Calibri" w:hAnsi="Calibri" w:cs="Calibri"/>
            <w:color w:val="13133A"/>
            <w:sz w:val="16"/>
            <w:szCs w:val="16"/>
          </w:rPr>
          <w:t>facebook.com/</w:t>
        </w:r>
        <w:proofErr w:type="spellStart"/>
        <w:r>
          <w:rPr>
            <w:rStyle w:val="Hypertextovodkaz"/>
            <w:rFonts w:ascii="Calibri" w:hAnsi="Calibri" w:cs="Calibri"/>
            <w:color w:val="13133A"/>
            <w:sz w:val="16"/>
            <w:szCs w:val="16"/>
          </w:rPr>
          <w:t>teleperformanceglobal</w:t>
        </w:r>
        <w:proofErr w:type="spellEnd"/>
        <w:r>
          <w:rPr>
            <w:rStyle w:val="Hypertextovodkaz"/>
            <w:rFonts w:ascii="Calibri" w:hAnsi="Calibri" w:cs="Calibri"/>
            <w:color w:val="954F72"/>
            <w:sz w:val="16"/>
            <w:szCs w:val="16"/>
          </w:rPr>
          <w:t> </w:t>
        </w:r>
      </w:hyperlink>
    </w:p>
    <w:p w:rsidR="00D43B71" w:rsidRDefault="00D43B71" w:rsidP="00D43B71">
      <w:pPr>
        <w:rPr>
          <w:rFonts w:ascii="Calibri" w:hAnsi="Calibri" w:cs="Calibri"/>
          <w:color w:val="000000"/>
          <w:sz w:val="22"/>
          <w:szCs w:val="22"/>
        </w:rPr>
      </w:pPr>
    </w:p>
    <w:p w:rsidR="00D43B71" w:rsidRDefault="00D43B71" w:rsidP="00D43B71">
      <w:pPr>
        <w:rPr>
          <w:rFonts w:ascii="Calibri" w:hAnsi="Calibri" w:cs="Calibri"/>
          <w:color w:val="000000"/>
          <w:sz w:val="22"/>
          <w:szCs w:val="22"/>
        </w:rPr>
      </w:pPr>
    </w:p>
    <w:p w:rsidR="00765E30" w:rsidRDefault="00765E30"/>
    <w:sectPr w:rsidR="0076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71"/>
    <w:rsid w:val="00765E30"/>
    <w:rsid w:val="00AF34C6"/>
    <w:rsid w:val="00D07FF4"/>
    <w:rsid w:val="00D4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9568-3BB0-4039-B364-F4C6A2B7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3B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yperlink" Target="http://facebook.com/Teleperformanceglobal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4E947.941B6480" TargetMode="External"/><Relationship Id="rId12" Type="http://schemas.openxmlformats.org/officeDocument/2006/relationships/hyperlink" Target="http://linkedin.com/company/teleperformance" TargetMode="External"/><Relationship Id="rId17" Type="http://schemas.openxmlformats.org/officeDocument/2006/relationships/image" Target="cid:image005.png@01D4E947.941B648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4E947.941B6480" TargetMode="External"/><Relationship Id="rId5" Type="http://schemas.openxmlformats.org/officeDocument/2006/relationships/hyperlink" Target="http://www.goethepardubice.org/cz" TargetMode="External"/><Relationship Id="rId15" Type="http://schemas.openxmlformats.org/officeDocument/2006/relationships/hyperlink" Target="http://twitter.com/teleperformance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cid:image002.png@01D4E947.941B6480" TargetMode="External"/><Relationship Id="rId14" Type="http://schemas.openxmlformats.org/officeDocument/2006/relationships/image" Target="cid:image004.png@01D4E947.941B648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Jaklova Helena</dc:creator>
  <cp:keywords/>
  <dc:description/>
  <cp:lastModifiedBy>Jaklova Helena</cp:lastModifiedBy>
  <cp:revision>2</cp:revision>
  <dcterms:created xsi:type="dcterms:W3CDTF">2019-04-02T10:17:00Z</dcterms:created>
  <dcterms:modified xsi:type="dcterms:W3CDTF">2019-04-02T10:24:00Z</dcterms:modified>
</cp:coreProperties>
</file>