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A5" w:rsidRDefault="00FD0DA5" w:rsidP="00FD0DA5">
      <w:pPr>
        <w:pStyle w:val="Default"/>
      </w:pPr>
    </w:p>
    <w:p w:rsidR="00FD0DA5" w:rsidRDefault="00FD0DA5" w:rsidP="00FD0DA5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Studenti 2. ročníku Bc. studia NJOP </w:t>
      </w:r>
    </w:p>
    <w:p w:rsidR="00FD0DA5" w:rsidRDefault="00FD0DA5" w:rsidP="00FD0DA5">
      <w:pPr>
        <w:pStyle w:val="Default"/>
        <w:rPr>
          <w:sz w:val="36"/>
          <w:szCs w:val="36"/>
        </w:rPr>
      </w:pP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Všichni studenti předposledního ročníku musí mít zadané své závěrečné práce! </w:t>
      </w: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Bez zadané práce se v příštím ZS nelze zapsat do bakalářského semináře. </w:t>
      </w:r>
    </w:p>
    <w:p w:rsidR="00FD0DA5" w:rsidRDefault="00FD0DA5" w:rsidP="00FD0DA5">
      <w:pPr>
        <w:pStyle w:val="Default"/>
        <w:rPr>
          <w:b/>
          <w:bCs/>
          <w:sz w:val="22"/>
          <w:szCs w:val="22"/>
        </w:rPr>
      </w:pPr>
    </w:p>
    <w:p w:rsidR="00FD0DA5" w:rsidRDefault="00A06E17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od 6</w:t>
      </w:r>
      <w:r w:rsidR="00FD0DA5">
        <w:rPr>
          <w:b/>
          <w:bCs/>
          <w:sz w:val="22"/>
          <w:szCs w:val="22"/>
        </w:rPr>
        <w:t xml:space="preserve">. 1. 2020 </w:t>
      </w:r>
      <w:r w:rsidR="00FD0DA5">
        <w:rPr>
          <w:sz w:val="22"/>
          <w:szCs w:val="22"/>
        </w:rPr>
        <w:t xml:space="preserve">budou vyvěšena aktuální témata pro závěrečné práce (IS/STAG - „Témata VŠKP“) </w:t>
      </w:r>
    </w:p>
    <w:p w:rsidR="00FD0DA5" w:rsidRPr="00A520B9" w:rsidRDefault="00FD0DA5" w:rsidP="00FD0DA5">
      <w:pPr>
        <w:pStyle w:val="Default"/>
        <w:rPr>
          <w:color w:val="auto"/>
          <w:sz w:val="22"/>
          <w:szCs w:val="22"/>
        </w:rPr>
      </w:pPr>
      <w:r w:rsidRPr="00A520B9">
        <w:rPr>
          <w:i/>
          <w:iCs/>
          <w:color w:val="auto"/>
          <w:sz w:val="22"/>
          <w:szCs w:val="22"/>
        </w:rPr>
        <w:t>Pokud má student promyšlené vlastní téma</w:t>
      </w:r>
      <w:r w:rsidR="00A520B9" w:rsidRPr="00A520B9">
        <w:rPr>
          <w:i/>
          <w:iCs/>
          <w:color w:val="auto"/>
          <w:sz w:val="22"/>
          <w:szCs w:val="22"/>
        </w:rPr>
        <w:t xml:space="preserve"> </w:t>
      </w:r>
      <w:r w:rsidRPr="00A520B9">
        <w:rPr>
          <w:i/>
          <w:iCs/>
          <w:color w:val="auto"/>
          <w:sz w:val="22"/>
          <w:szCs w:val="22"/>
        </w:rPr>
        <w:t xml:space="preserve"> a </w:t>
      </w:r>
      <w:r w:rsidR="00174E94" w:rsidRPr="00A520B9">
        <w:rPr>
          <w:i/>
          <w:iCs/>
          <w:color w:val="auto"/>
          <w:sz w:val="22"/>
          <w:szCs w:val="22"/>
        </w:rPr>
        <w:t xml:space="preserve">do 10. 1. 2020 </w:t>
      </w:r>
      <w:r w:rsidRPr="00A520B9">
        <w:rPr>
          <w:i/>
          <w:iCs/>
          <w:color w:val="auto"/>
          <w:sz w:val="22"/>
          <w:szCs w:val="22"/>
        </w:rPr>
        <w:t>osobně zkonzultuje svůj návrh s vedoucím práce</w:t>
      </w:r>
      <w:r w:rsidR="00A06E17" w:rsidRPr="00A520B9">
        <w:rPr>
          <w:i/>
          <w:iCs/>
          <w:color w:val="auto"/>
          <w:sz w:val="22"/>
          <w:szCs w:val="22"/>
        </w:rPr>
        <w:t>, zadá</w:t>
      </w:r>
      <w:r w:rsidR="00174E94" w:rsidRPr="00A520B9">
        <w:rPr>
          <w:i/>
          <w:iCs/>
          <w:color w:val="auto"/>
          <w:sz w:val="22"/>
          <w:szCs w:val="22"/>
        </w:rPr>
        <w:t xml:space="preserve"> </w:t>
      </w:r>
      <w:r w:rsidR="00A520B9" w:rsidRPr="00A520B9">
        <w:rPr>
          <w:i/>
          <w:iCs/>
          <w:color w:val="auto"/>
          <w:sz w:val="22"/>
          <w:szCs w:val="22"/>
        </w:rPr>
        <w:t xml:space="preserve">si </w:t>
      </w:r>
      <w:r w:rsidR="00174E94" w:rsidRPr="00A520B9">
        <w:rPr>
          <w:i/>
          <w:iCs/>
          <w:color w:val="auto"/>
          <w:sz w:val="22"/>
          <w:szCs w:val="22"/>
        </w:rPr>
        <w:t xml:space="preserve">téma </w:t>
      </w:r>
      <w:r w:rsidR="00A520B9" w:rsidRPr="00A520B9">
        <w:rPr>
          <w:i/>
          <w:iCs/>
          <w:color w:val="auto"/>
          <w:sz w:val="22"/>
          <w:szCs w:val="22"/>
        </w:rPr>
        <w:t xml:space="preserve">do </w:t>
      </w:r>
      <w:proofErr w:type="spellStart"/>
      <w:r w:rsidR="00A520B9" w:rsidRPr="00A520B9">
        <w:rPr>
          <w:i/>
          <w:iCs/>
          <w:color w:val="auto"/>
          <w:sz w:val="22"/>
          <w:szCs w:val="22"/>
        </w:rPr>
        <w:t>STAGu</w:t>
      </w:r>
      <w:proofErr w:type="spellEnd"/>
      <w:r w:rsidR="00A520B9" w:rsidRPr="00A520B9">
        <w:rPr>
          <w:i/>
          <w:iCs/>
          <w:color w:val="auto"/>
          <w:sz w:val="22"/>
          <w:szCs w:val="22"/>
        </w:rPr>
        <w:t xml:space="preserve"> </w:t>
      </w:r>
      <w:r w:rsidR="00174E94" w:rsidRPr="00A520B9">
        <w:rPr>
          <w:i/>
          <w:iCs/>
          <w:color w:val="auto"/>
          <w:sz w:val="22"/>
          <w:szCs w:val="22"/>
        </w:rPr>
        <w:t xml:space="preserve"> </w:t>
      </w:r>
      <w:r w:rsidR="00A520B9" w:rsidRPr="00A520B9">
        <w:rPr>
          <w:i/>
          <w:iCs/>
          <w:color w:val="auto"/>
          <w:sz w:val="22"/>
          <w:szCs w:val="22"/>
        </w:rPr>
        <w:t xml:space="preserve">sám </w:t>
      </w:r>
      <w:r w:rsidR="00174E94" w:rsidRPr="00A520B9">
        <w:rPr>
          <w:i/>
          <w:iCs/>
          <w:color w:val="auto"/>
          <w:sz w:val="22"/>
          <w:szCs w:val="22"/>
        </w:rPr>
        <w:t>a odešle</w:t>
      </w:r>
      <w:r w:rsidR="00A520B9" w:rsidRPr="00A520B9">
        <w:rPr>
          <w:i/>
          <w:iCs/>
          <w:color w:val="auto"/>
          <w:sz w:val="22"/>
          <w:szCs w:val="22"/>
        </w:rPr>
        <w:t xml:space="preserve"> ho</w:t>
      </w:r>
      <w:r w:rsidR="00174E94" w:rsidRPr="00A520B9">
        <w:rPr>
          <w:i/>
          <w:iCs/>
          <w:color w:val="auto"/>
          <w:sz w:val="22"/>
          <w:szCs w:val="22"/>
        </w:rPr>
        <w:t xml:space="preserve"> k</w:t>
      </w:r>
      <w:r w:rsidR="00A520B9" w:rsidRPr="00A520B9">
        <w:rPr>
          <w:i/>
          <w:iCs/>
          <w:color w:val="auto"/>
          <w:sz w:val="22"/>
          <w:szCs w:val="22"/>
        </w:rPr>
        <w:t>e</w:t>
      </w:r>
      <w:r w:rsidR="00174E94" w:rsidRPr="00A520B9">
        <w:rPr>
          <w:i/>
          <w:iCs/>
          <w:color w:val="auto"/>
          <w:sz w:val="22"/>
          <w:szCs w:val="22"/>
        </w:rPr>
        <w:t> schválení vedoucímu práce.</w:t>
      </w:r>
      <w:r w:rsidRPr="00A520B9">
        <w:rPr>
          <w:i/>
          <w:iCs/>
          <w:color w:val="auto"/>
          <w:sz w:val="22"/>
          <w:szCs w:val="22"/>
        </w:rPr>
        <w:t xml:space="preserve"> </w:t>
      </w:r>
    </w:p>
    <w:p w:rsidR="00FD0DA5" w:rsidRDefault="00FD0DA5" w:rsidP="00FD0DA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8. 1. 2020 00:00 do 22. </w:t>
      </w:r>
      <w:r w:rsidR="00A06E1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2020 23:59: elektronický zápis témat </w:t>
      </w:r>
      <w:r>
        <w:rPr>
          <w:sz w:val="22"/>
          <w:szCs w:val="22"/>
        </w:rPr>
        <w:t xml:space="preserve">studenty (IS/STAG – „Témata VŠKP“); 1 student = 1 téma </w:t>
      </w:r>
    </w:p>
    <w:p w:rsidR="00FD0DA5" w:rsidRDefault="00FD0DA5" w:rsidP="00FD0DA5">
      <w:pPr>
        <w:pStyle w:val="Default"/>
        <w:rPr>
          <w:b/>
          <w:bCs/>
          <w:sz w:val="22"/>
          <w:szCs w:val="22"/>
        </w:rPr>
      </w:pP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2. 1. 2020 do 31. 1. 2020: OSOBNÍ konzultace </w:t>
      </w:r>
      <w:r>
        <w:rPr>
          <w:sz w:val="22"/>
          <w:szCs w:val="22"/>
        </w:rPr>
        <w:t xml:space="preserve">tématu </w:t>
      </w:r>
      <w:r>
        <w:rPr>
          <w:b/>
          <w:bCs/>
          <w:sz w:val="22"/>
          <w:szCs w:val="22"/>
        </w:rPr>
        <w:t>s vedoucím práce</w:t>
      </w:r>
      <w:r>
        <w:rPr>
          <w:sz w:val="22"/>
          <w:szCs w:val="22"/>
        </w:rPr>
        <w:t xml:space="preserve">. Na konzultaci student předkládá </w:t>
      </w:r>
      <w:r w:rsidRPr="00FD0DA5">
        <w:rPr>
          <w:sz w:val="22"/>
          <w:szCs w:val="22"/>
        </w:rPr>
        <w:t xml:space="preserve">písemně zpracovaný </w:t>
      </w:r>
      <w:r w:rsidRPr="00FD0DA5">
        <w:rPr>
          <w:b/>
          <w:sz w:val="22"/>
          <w:szCs w:val="22"/>
        </w:rPr>
        <w:t>návrh bakalářské práce</w:t>
      </w:r>
      <w:r>
        <w:rPr>
          <w:sz w:val="22"/>
          <w:szCs w:val="22"/>
        </w:rPr>
        <w:t>, tj. cíl práce, její osno</w:t>
      </w:r>
      <w:r w:rsidR="00174E94">
        <w:rPr>
          <w:sz w:val="22"/>
          <w:szCs w:val="22"/>
        </w:rPr>
        <w:t xml:space="preserve">vu a zdroje odborné literatury - </w:t>
      </w:r>
      <w:r>
        <w:rPr>
          <w:sz w:val="22"/>
          <w:szCs w:val="22"/>
        </w:rPr>
        <w:t xml:space="preserve">cca 5-10, v souladu s příslušnou citační normou </w:t>
      </w:r>
      <w:r w:rsidR="00174E94">
        <w:rPr>
          <w:sz w:val="23"/>
          <w:szCs w:val="23"/>
        </w:rPr>
        <w:t>uvedené ve směrnici 7/2019 (</w:t>
      </w:r>
      <w:hyperlink r:id="rId5" w:history="1">
        <w:r w:rsidR="00174E94">
          <w:rPr>
            <w:rStyle w:val="Hypertextovodkaz"/>
          </w:rPr>
          <w:t>https://studenti.upce.cz/sites/default/files/public/luva3059/smernice_c._7-2019_-_pravidla_pro_odevzdavani_zverejnovani_a_formalni_upravu_zaverecnych_pracifinal_136029.pdf</w:t>
        </w:r>
      </w:hyperlink>
      <w:r w:rsidR="00174E94">
        <w:t>).</w:t>
      </w:r>
    </w:p>
    <w:p w:rsidR="00FD0DA5" w:rsidRDefault="00FD0DA5" w:rsidP="00FD0DA5">
      <w:pPr>
        <w:pStyle w:val="Default"/>
        <w:rPr>
          <w:b/>
          <w:bCs/>
          <w:sz w:val="22"/>
          <w:szCs w:val="22"/>
        </w:rPr>
      </w:pPr>
    </w:p>
    <w:p w:rsidR="00FD0DA5" w:rsidRDefault="00A06E17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 24</w:t>
      </w:r>
      <w:r w:rsidR="00FD0DA5">
        <w:rPr>
          <w:b/>
          <w:bCs/>
          <w:sz w:val="22"/>
          <w:szCs w:val="22"/>
        </w:rPr>
        <w:t xml:space="preserve">. 2. 2020 </w:t>
      </w:r>
      <w:r w:rsidR="00FD0DA5">
        <w:rPr>
          <w:sz w:val="22"/>
          <w:szCs w:val="22"/>
        </w:rPr>
        <w:t xml:space="preserve">proběhne schvalování předložených témat, výsledky budou zveřejněny prostřednictvím IS/STAG – „učitel schválil/zamítl podklad VŠKP“). </w:t>
      </w: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Vám téma nebude schválené, obraťte se na vedoucí katedry. </w:t>
      </w: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schválených témat vedoucí práce napíše zásady pro vypracování a pošle je studentům na jejich univerzitní e-mail, studenti podle toho vyplní v IS/STAG Formulář na vyplnění </w:t>
      </w:r>
      <w:r>
        <w:rPr>
          <w:b/>
          <w:bCs/>
          <w:sz w:val="22"/>
          <w:szCs w:val="22"/>
        </w:rPr>
        <w:t xml:space="preserve">„Podkladu pro zadání“ </w:t>
      </w:r>
      <w:r>
        <w:rPr>
          <w:sz w:val="22"/>
          <w:szCs w:val="22"/>
        </w:rPr>
        <w:t xml:space="preserve">závěrečné práce, vytisknou „Podklad pro zadání“ a nechají jej </w:t>
      </w:r>
      <w:r>
        <w:rPr>
          <w:b/>
          <w:bCs/>
          <w:sz w:val="22"/>
          <w:szCs w:val="22"/>
        </w:rPr>
        <w:t xml:space="preserve">podepsat vedoucím práce. </w:t>
      </w:r>
    </w:p>
    <w:p w:rsidR="00FD0DA5" w:rsidRDefault="00FD0DA5" w:rsidP="00FD0DA5">
      <w:pPr>
        <w:pStyle w:val="Default"/>
        <w:rPr>
          <w:b/>
          <w:bCs/>
          <w:sz w:val="22"/>
          <w:szCs w:val="22"/>
        </w:rPr>
      </w:pP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31. 3. 2020 </w:t>
      </w:r>
      <w:r>
        <w:rPr>
          <w:sz w:val="22"/>
          <w:szCs w:val="22"/>
        </w:rPr>
        <w:t>odevzdají studenti podepsaný „Podklad pro zadání“ na sekretariát K</w:t>
      </w:r>
      <w:r w:rsidR="00A06E17">
        <w:rPr>
          <w:sz w:val="22"/>
          <w:szCs w:val="22"/>
        </w:rPr>
        <w:t>CJ</w:t>
      </w:r>
      <w:r>
        <w:rPr>
          <w:sz w:val="22"/>
          <w:szCs w:val="22"/>
        </w:rPr>
        <w:t xml:space="preserve">. Bez odevzdaného podkladu nebude vytištěno zadání!!! </w:t>
      </w:r>
    </w:p>
    <w:p w:rsidR="00FD0DA5" w:rsidRDefault="00FD0DA5" w:rsidP="00FD0DA5">
      <w:pPr>
        <w:pStyle w:val="Default"/>
        <w:rPr>
          <w:b/>
          <w:bCs/>
          <w:sz w:val="22"/>
          <w:szCs w:val="22"/>
        </w:rPr>
      </w:pP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 1. 12. 2020 </w:t>
      </w:r>
      <w:r>
        <w:rPr>
          <w:sz w:val="22"/>
          <w:szCs w:val="22"/>
        </w:rPr>
        <w:t>si studenti na sekretariátě K</w:t>
      </w:r>
      <w:r w:rsidR="00A06E17">
        <w:rPr>
          <w:sz w:val="22"/>
          <w:szCs w:val="22"/>
        </w:rPr>
        <w:t xml:space="preserve">CJ </w:t>
      </w:r>
      <w:r>
        <w:rPr>
          <w:b/>
          <w:bCs/>
          <w:sz w:val="22"/>
          <w:szCs w:val="22"/>
        </w:rPr>
        <w:t xml:space="preserve">vyzvednou </w:t>
      </w:r>
      <w:r>
        <w:rPr>
          <w:sz w:val="22"/>
          <w:szCs w:val="22"/>
        </w:rPr>
        <w:t xml:space="preserve">originál </w:t>
      </w:r>
      <w:r>
        <w:rPr>
          <w:b/>
          <w:bCs/>
          <w:sz w:val="22"/>
          <w:szCs w:val="22"/>
        </w:rPr>
        <w:t xml:space="preserve">„Zadání práce“ </w:t>
      </w:r>
      <w:r>
        <w:rPr>
          <w:sz w:val="22"/>
          <w:szCs w:val="22"/>
        </w:rPr>
        <w:t xml:space="preserve">podepsaný vedoucí katedry a děkanem FF. Toto originální zadání posléze naskenují a vloží do elektronické verze své BP/DP; </w:t>
      </w: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originální zadání a jeho kopii vloží do kroužkových vazeb své práce. </w:t>
      </w:r>
    </w:p>
    <w:p w:rsidR="00FD0DA5" w:rsidRDefault="00FD0DA5" w:rsidP="00FD0DA5">
      <w:pPr>
        <w:pStyle w:val="Default"/>
        <w:rPr>
          <w:sz w:val="22"/>
          <w:szCs w:val="22"/>
        </w:rPr>
      </w:pP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řádně odevzdanou závěrečnou práci se považuje: </w:t>
      </w:r>
    </w:p>
    <w:p w:rsidR="00FD0DA5" w:rsidRDefault="00FD0DA5" w:rsidP="00FD0DA5">
      <w:pPr>
        <w:pStyle w:val="Default"/>
        <w:spacing w:after="18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2"/>
          <w:szCs w:val="22"/>
        </w:rPr>
        <w:t xml:space="preserve">odevzdání </w:t>
      </w:r>
      <w:proofErr w:type="spellStart"/>
      <w:r>
        <w:rPr>
          <w:b/>
          <w:bCs/>
          <w:sz w:val="22"/>
          <w:szCs w:val="22"/>
        </w:rPr>
        <w:t>pdf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souboru se všemi náležitostmi a v patřičné délce do </w:t>
      </w:r>
      <w:proofErr w:type="spellStart"/>
      <w:r>
        <w:rPr>
          <w:sz w:val="22"/>
          <w:szCs w:val="22"/>
        </w:rPr>
        <w:t>STAGu</w:t>
      </w:r>
      <w:proofErr w:type="spellEnd"/>
      <w:r>
        <w:rPr>
          <w:sz w:val="22"/>
          <w:szCs w:val="22"/>
        </w:rPr>
        <w:t xml:space="preserve"> - student doplní „souběžný název“ práce česky, „klíčová slova“ a „abstrakt“; elektronickou formu práce uloží </w:t>
      </w:r>
      <w:r>
        <w:rPr>
          <w:b/>
          <w:bCs/>
          <w:sz w:val="22"/>
          <w:szCs w:val="22"/>
        </w:rPr>
        <w:t xml:space="preserve">ve správném názvu souboru v </w:t>
      </w:r>
      <w:proofErr w:type="spellStart"/>
      <w:r>
        <w:rPr>
          <w:b/>
          <w:bCs/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: Příjmení a první písmeno </w:t>
      </w:r>
      <w:proofErr w:type="spellStart"/>
      <w:r>
        <w:rPr>
          <w:sz w:val="22"/>
          <w:szCs w:val="22"/>
        </w:rPr>
        <w:t>jména_první</w:t>
      </w:r>
      <w:proofErr w:type="spellEnd"/>
      <w:r>
        <w:rPr>
          <w:sz w:val="22"/>
          <w:szCs w:val="22"/>
        </w:rPr>
        <w:t xml:space="preserve"> dvě významová slova </w:t>
      </w:r>
      <w:proofErr w:type="spellStart"/>
      <w:r>
        <w:rPr>
          <w:sz w:val="22"/>
          <w:szCs w:val="22"/>
        </w:rPr>
        <w:t>práce_iniciály</w:t>
      </w:r>
      <w:proofErr w:type="spellEnd"/>
      <w:r>
        <w:rPr>
          <w:sz w:val="22"/>
          <w:szCs w:val="22"/>
        </w:rPr>
        <w:t xml:space="preserve"> vedoucího </w:t>
      </w:r>
      <w:proofErr w:type="spellStart"/>
      <w:r>
        <w:rPr>
          <w:sz w:val="22"/>
          <w:szCs w:val="22"/>
        </w:rPr>
        <w:t>práce_rok</w:t>
      </w:r>
      <w:proofErr w:type="spellEnd"/>
      <w:r>
        <w:rPr>
          <w:sz w:val="22"/>
          <w:szCs w:val="22"/>
        </w:rPr>
        <w:t xml:space="preserve"> odevzdání.pdf. – </w:t>
      </w:r>
      <w:proofErr w:type="spellStart"/>
      <w:r>
        <w:rPr>
          <w:sz w:val="22"/>
          <w:szCs w:val="22"/>
        </w:rPr>
        <w:t>např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NovákJ_První</w:t>
      </w:r>
      <w:proofErr w:type="spellEnd"/>
      <w:r>
        <w:rPr>
          <w:sz w:val="22"/>
          <w:szCs w:val="22"/>
        </w:rPr>
        <w:t xml:space="preserve"> Dvě_XY_2000.pdf </w:t>
      </w: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2"/>
          <w:szCs w:val="22"/>
        </w:rPr>
        <w:t>odevzdání 2 tištěných verzí na sekretariát K</w:t>
      </w:r>
      <w:r w:rsidR="00A06E17">
        <w:rPr>
          <w:b/>
          <w:bCs/>
          <w:sz w:val="22"/>
          <w:szCs w:val="22"/>
        </w:rPr>
        <w:t>CJ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2x kroužková vazba (1x s originálním zadáním, 1x s kopií zadání), tištěné oboustranně. </w:t>
      </w:r>
    </w:p>
    <w:p w:rsidR="00FD0DA5" w:rsidRDefault="00FD0DA5" w:rsidP="00FD0DA5">
      <w:pPr>
        <w:pStyle w:val="Default"/>
        <w:rPr>
          <w:sz w:val="22"/>
          <w:szCs w:val="22"/>
        </w:rPr>
      </w:pP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Termíny odevzdání závěrečných prací zadávaných na jaře 2020: </w:t>
      </w:r>
    </w:p>
    <w:p w:rsidR="00FD0DA5" w:rsidRDefault="00FD0DA5" w:rsidP="00FD0DA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31.3.2021</w:t>
      </w:r>
      <w:proofErr w:type="gramEnd"/>
      <w:r>
        <w:rPr>
          <w:sz w:val="22"/>
          <w:szCs w:val="22"/>
        </w:rPr>
        <w:t xml:space="preserve">; </w:t>
      </w:r>
      <w:proofErr w:type="gramStart"/>
      <w:r>
        <w:rPr>
          <w:sz w:val="22"/>
          <w:szCs w:val="22"/>
        </w:rPr>
        <w:t>15.6.2021</w:t>
      </w:r>
      <w:proofErr w:type="gramEnd"/>
      <w:r>
        <w:rPr>
          <w:sz w:val="22"/>
          <w:szCs w:val="22"/>
        </w:rPr>
        <w:t xml:space="preserve">; </w:t>
      </w:r>
      <w:proofErr w:type="gramStart"/>
      <w:r>
        <w:rPr>
          <w:sz w:val="22"/>
          <w:szCs w:val="22"/>
        </w:rPr>
        <w:t>30.11.2021</w:t>
      </w:r>
      <w:proofErr w:type="gramEnd"/>
      <w:r>
        <w:rPr>
          <w:sz w:val="22"/>
          <w:szCs w:val="22"/>
        </w:rPr>
        <w:t xml:space="preserve"> </w:t>
      </w:r>
    </w:p>
    <w:p w:rsidR="00FD0DA5" w:rsidRDefault="00FD0DA5" w:rsidP="00FD0DA5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Další povinností studenta je: </w:t>
      </w:r>
    </w:p>
    <w:p w:rsidR="00FD0DA5" w:rsidRDefault="00FD0DA5" w:rsidP="00FD0DA5">
      <w:pPr>
        <w:pStyle w:val="Default"/>
        <w:spacing w:after="18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 w:rsidRPr="00174E94">
        <w:rPr>
          <w:sz w:val="20"/>
          <w:szCs w:val="20"/>
        </w:rPr>
        <w:t xml:space="preserve">zkontrolovat všechny náležitosti, které určuje směrnice </w:t>
      </w:r>
      <w:r w:rsidRPr="00174E94">
        <w:rPr>
          <w:sz w:val="22"/>
          <w:szCs w:val="22"/>
        </w:rPr>
        <w:t xml:space="preserve">7/2019 a </w:t>
      </w:r>
      <w:r w:rsidR="00174E94" w:rsidRPr="00174E94">
        <w:rPr>
          <w:bCs/>
          <w:i/>
          <w:sz w:val="23"/>
          <w:szCs w:val="23"/>
        </w:rPr>
        <w:t>Požadavky na závěrečné práce v bakalářském oboru NJOP</w:t>
      </w:r>
      <w:r>
        <w:rPr>
          <w:sz w:val="22"/>
          <w:szCs w:val="22"/>
        </w:rPr>
        <w:t xml:space="preserve"> </w:t>
      </w:r>
    </w:p>
    <w:p w:rsidR="00FD0DA5" w:rsidRPr="00FD0DA5" w:rsidRDefault="00FD0DA5" w:rsidP="00FD0DA5">
      <w:pPr>
        <w:pStyle w:val="Default"/>
        <w:spacing w:after="18"/>
        <w:rPr>
          <w:sz w:val="22"/>
          <w:szCs w:val="22"/>
        </w:rPr>
      </w:pPr>
      <w:r>
        <w:rPr>
          <w:sz w:val="20"/>
          <w:szCs w:val="20"/>
        </w:rPr>
        <w:t xml:space="preserve">• podepsat čestné prohlášení autora </w:t>
      </w:r>
    </w:p>
    <w:p w:rsidR="00FD0DA5" w:rsidRDefault="00FD0DA5" w:rsidP="00FD0DA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jakékoli </w:t>
      </w:r>
      <w:r>
        <w:rPr>
          <w:b/>
          <w:bCs/>
          <w:sz w:val="22"/>
          <w:szCs w:val="22"/>
        </w:rPr>
        <w:t xml:space="preserve">změny </w:t>
      </w:r>
      <w:r w:rsidRPr="00FD0DA5">
        <w:rPr>
          <w:b/>
          <w:sz w:val="22"/>
          <w:szCs w:val="22"/>
        </w:rPr>
        <w:t>v zadání</w:t>
      </w:r>
      <w:r>
        <w:rPr>
          <w:sz w:val="22"/>
          <w:szCs w:val="22"/>
        </w:rPr>
        <w:t xml:space="preserve"> (téma, osnova, vedoucí práce) se mohou provádět </w:t>
      </w:r>
      <w:r w:rsidRPr="00FD0DA5">
        <w:rPr>
          <w:sz w:val="22"/>
          <w:szCs w:val="22"/>
          <w:u w:val="single"/>
        </w:rPr>
        <w:t>pouze se souhlasem vedoucího práce a vedoucí katedry</w:t>
      </w:r>
      <w:r>
        <w:rPr>
          <w:sz w:val="22"/>
          <w:szCs w:val="22"/>
        </w:rPr>
        <w:t xml:space="preserve">. V takovém případě student odevzdá vyplněnou „Žádost o…“ podepsanou vedoucím práce (i v případě, že žádá o změnu vedoucího práce) nejpozději měsíc před plánovaným odevzdáním práce. Po schválení odevzdá nový „podklad“, na základě kterého mu bude vytištěno nové „zadání práce“. </w:t>
      </w:r>
    </w:p>
    <w:p w:rsidR="00FD0DA5" w:rsidRDefault="00FD0DA5" w:rsidP="00FD0DA5">
      <w:pPr>
        <w:pStyle w:val="Default"/>
        <w:rPr>
          <w:sz w:val="22"/>
          <w:szCs w:val="22"/>
        </w:rPr>
      </w:pPr>
    </w:p>
    <w:p w:rsidR="0032124C" w:rsidRDefault="00FD0DA5" w:rsidP="00FD0DA5">
      <w:r>
        <w:rPr>
          <w:b/>
          <w:bCs/>
        </w:rPr>
        <w:t>Při finální kontrole odevzdaných závěrečných prací může být student kontaktován a vyzván k nápravě zjištěných nedostatků. Pokud by tak neučinil, nebude mu předmět BCPR zapsán jako splněný.</w:t>
      </w:r>
    </w:p>
    <w:sectPr w:rsidR="0032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D67D"/>
    <w:multiLevelType w:val="hybridMultilevel"/>
    <w:tmpl w:val="5C131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3ED32E"/>
    <w:multiLevelType w:val="hybridMultilevel"/>
    <w:tmpl w:val="861F71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5"/>
    <w:rsid w:val="00174E94"/>
    <w:rsid w:val="0032124C"/>
    <w:rsid w:val="00A06E17"/>
    <w:rsid w:val="00A520B9"/>
    <w:rsid w:val="00DD0366"/>
    <w:rsid w:val="00E51C56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C181"/>
  <w15:chartTrackingRefBased/>
  <w15:docId w15:val="{A0FADD43-15DB-4138-A19C-29FAE5B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0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74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i.upce.cz/sites/default/files/public/luva3059/smernice_c._7-2019_-_pravidla_pro_odevzdavani_zverejnovani_a_formalni_upravu_zaverecnych_pracifinal_1360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Beniskova Bianca</dc:creator>
  <cp:keywords/>
  <dc:description/>
  <cp:lastModifiedBy>Chudobova Tatana</cp:lastModifiedBy>
  <cp:revision>2</cp:revision>
  <dcterms:created xsi:type="dcterms:W3CDTF">2019-12-12T11:47:00Z</dcterms:created>
  <dcterms:modified xsi:type="dcterms:W3CDTF">2019-12-12T11:47:00Z</dcterms:modified>
</cp:coreProperties>
</file>