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3E27" w14:textId="77777777" w:rsidR="0012208D" w:rsidRPr="008033EC" w:rsidRDefault="0012208D" w:rsidP="00061DF8">
      <w:pPr>
        <w:spacing w:line="240" w:lineRule="auto"/>
        <w:rPr>
          <w:b/>
        </w:rPr>
      </w:pPr>
      <w:r w:rsidRPr="000C009F">
        <w:rPr>
          <w:b/>
        </w:rPr>
        <w:t>Zápis z Ediční rady</w:t>
      </w:r>
      <w:r w:rsidR="00147281">
        <w:rPr>
          <w:b/>
        </w:rPr>
        <w:t xml:space="preserve"> </w:t>
      </w:r>
      <w:r w:rsidRPr="008033EC">
        <w:rPr>
          <w:b/>
        </w:rPr>
        <w:t>Fakulty filozofické Univerzity Pardubice</w:t>
      </w:r>
    </w:p>
    <w:p w14:paraId="21EF329D" w14:textId="1FC1642D" w:rsidR="00061DF8" w:rsidRDefault="00F13D08" w:rsidP="00061DF8">
      <w:pPr>
        <w:spacing w:line="240" w:lineRule="auto"/>
      </w:pPr>
      <w:r>
        <w:t>pondělí</w:t>
      </w:r>
      <w:r w:rsidR="0012208D" w:rsidRPr="008033EC">
        <w:t xml:space="preserve"> </w:t>
      </w:r>
      <w:r w:rsidR="00E660C1">
        <w:t>2</w:t>
      </w:r>
      <w:r>
        <w:t>1</w:t>
      </w:r>
      <w:r w:rsidR="0012208D" w:rsidRPr="008033EC">
        <w:t xml:space="preserve">. </w:t>
      </w:r>
      <w:r>
        <w:t>11</w:t>
      </w:r>
      <w:r w:rsidR="0012208D" w:rsidRPr="008033EC">
        <w:t>. 20</w:t>
      </w:r>
      <w:r w:rsidR="00147281">
        <w:t>2</w:t>
      </w:r>
      <w:r>
        <w:t>2</w:t>
      </w:r>
      <w:r w:rsidR="00147281">
        <w:t>,</w:t>
      </w:r>
      <w:r w:rsidR="0012208D" w:rsidRPr="008033EC">
        <w:t xml:space="preserve"> 1</w:t>
      </w:r>
      <w:r w:rsidR="00147281">
        <w:t>3</w:t>
      </w:r>
      <w:r w:rsidR="0012208D">
        <w:t>:</w:t>
      </w:r>
      <w:r w:rsidR="00147281">
        <w:t>0</w:t>
      </w:r>
      <w:r w:rsidR="0012208D">
        <w:t>0</w:t>
      </w:r>
      <w:r w:rsidR="0012208D" w:rsidRPr="008033EC">
        <w:t xml:space="preserve"> hod</w:t>
      </w:r>
    </w:p>
    <w:p w14:paraId="70757FB5" w14:textId="7FCB27CC" w:rsidR="0012208D" w:rsidRPr="008033EC" w:rsidRDefault="0012208D" w:rsidP="00061DF8">
      <w:pPr>
        <w:spacing w:line="240" w:lineRule="auto"/>
      </w:pPr>
      <w:r w:rsidRPr="00381E12">
        <w:t>Místo</w:t>
      </w:r>
      <w:r w:rsidR="004D5238">
        <w:t xml:space="preserve"> jednání</w:t>
      </w:r>
      <w:r w:rsidRPr="00381E12">
        <w:t>:</w:t>
      </w:r>
      <w:r w:rsidRPr="008033EC">
        <w:t xml:space="preserve"> </w:t>
      </w:r>
      <w:r>
        <w:t>zasedací místnost č. 1</w:t>
      </w:r>
      <w:r w:rsidR="00F13D08">
        <w:t>2028</w:t>
      </w:r>
      <w:r>
        <w:t>, budova EA</w:t>
      </w:r>
    </w:p>
    <w:p w14:paraId="66B13850" w14:textId="0F6558DD" w:rsidR="0012208D" w:rsidRPr="008033EC" w:rsidRDefault="0012208D" w:rsidP="00061DF8">
      <w:pPr>
        <w:spacing w:line="240" w:lineRule="auto"/>
      </w:pPr>
      <w:r w:rsidRPr="008033EC">
        <w:rPr>
          <w:b/>
        </w:rPr>
        <w:t>Přítomni (bez titulů):</w:t>
      </w:r>
      <w:r>
        <w:t xml:space="preserve"> </w:t>
      </w:r>
      <w:r w:rsidR="00147281">
        <w:t xml:space="preserve">Říha, </w:t>
      </w:r>
      <w:proofErr w:type="spellStart"/>
      <w:r w:rsidR="00F13D08">
        <w:t>Kleprlík</w:t>
      </w:r>
      <w:proofErr w:type="spellEnd"/>
      <w:r w:rsidR="00147281">
        <w:t xml:space="preserve">, Knápek, </w:t>
      </w:r>
      <w:proofErr w:type="spellStart"/>
      <w:r w:rsidR="00147281">
        <w:t>Čapský</w:t>
      </w:r>
      <w:proofErr w:type="spellEnd"/>
      <w:r w:rsidR="00147281">
        <w:t>, Hájková, Sikora</w:t>
      </w:r>
      <w:r w:rsidR="00E660C1">
        <w:t>, Retka</w:t>
      </w:r>
    </w:p>
    <w:p w14:paraId="37CA551E" w14:textId="77777777" w:rsidR="0012208D" w:rsidRDefault="0012208D" w:rsidP="00061DF8">
      <w:pPr>
        <w:spacing w:line="240" w:lineRule="auto"/>
        <w:outlineLvl w:val="0"/>
      </w:pPr>
      <w:r>
        <w:t>H</w:t>
      </w:r>
      <w:r w:rsidRPr="008033EC">
        <w:t>osté: Němcová</w:t>
      </w:r>
      <w:r>
        <w:t>, Vavrečka</w:t>
      </w:r>
    </w:p>
    <w:p w14:paraId="683023A2" w14:textId="77777777" w:rsidR="0012208D" w:rsidRDefault="0012208D" w:rsidP="0012208D">
      <w:pPr>
        <w:spacing w:line="480" w:lineRule="auto"/>
      </w:pPr>
      <w:r w:rsidRPr="008033EC">
        <w:t>Předsed</w:t>
      </w:r>
      <w:r>
        <w:t>a</w:t>
      </w:r>
      <w:r w:rsidRPr="008033EC">
        <w:t xml:space="preserve"> ediční rady (dále ER) přivítal členy ER a seznámil je s programem jednání:</w:t>
      </w:r>
    </w:p>
    <w:p w14:paraId="19D3DF7C" w14:textId="77777777" w:rsidR="00675789" w:rsidRDefault="00675789" w:rsidP="0012208D">
      <w:pPr>
        <w:spacing w:line="480" w:lineRule="auto"/>
        <w:rPr>
          <w:u w:val="single"/>
        </w:rPr>
      </w:pPr>
      <w:r w:rsidRPr="00675789">
        <w:rPr>
          <w:u w:val="single"/>
        </w:rPr>
        <w:t>Program:</w:t>
      </w:r>
    </w:p>
    <w:p w14:paraId="3C0F64CE" w14:textId="77777777" w:rsidR="00F67E44" w:rsidRDefault="00E660C1" w:rsidP="00E660C1">
      <w:pPr>
        <w:spacing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Program:</w:t>
      </w:r>
      <w:r>
        <w:rPr>
          <w:rFonts w:ascii="Calibri" w:eastAsia="Times New Roman" w:hAnsi="Calibri" w:cs="Calibri"/>
          <w:color w:val="000000"/>
        </w:rPr>
        <w:br/>
        <w:t xml:space="preserve">1. aktuální stav </w:t>
      </w:r>
      <w:r w:rsidR="00F13D08">
        <w:rPr>
          <w:rFonts w:ascii="Calibri" w:eastAsia="Times New Roman" w:hAnsi="Calibri" w:cs="Calibri"/>
          <w:color w:val="000000"/>
        </w:rPr>
        <w:t>skladových zásob FF</w:t>
      </w:r>
      <w:r>
        <w:rPr>
          <w:rFonts w:ascii="Calibri" w:eastAsia="Times New Roman" w:hAnsi="Calibri" w:cs="Calibri"/>
          <w:color w:val="000000"/>
        </w:rPr>
        <w:t>;</w:t>
      </w:r>
      <w:r>
        <w:rPr>
          <w:rFonts w:ascii="Calibri" w:eastAsia="Times New Roman" w:hAnsi="Calibri" w:cs="Calibri"/>
          <w:color w:val="000000"/>
        </w:rPr>
        <w:br/>
        <w:t>2. změna ve způsobu sestavování edičního plánu na následující kalendářní rok;</w:t>
      </w:r>
    </w:p>
    <w:p w14:paraId="70316585" w14:textId="7EDEF471" w:rsidR="00426DBC" w:rsidRDefault="00F67E44" w:rsidP="00E660C1">
      <w:pPr>
        <w:spacing w:line="480" w:lineRule="auto"/>
        <w:rPr>
          <w:b/>
        </w:rPr>
      </w:pPr>
      <w:r>
        <w:rPr>
          <w:rFonts w:ascii="Calibri" w:eastAsia="Times New Roman" w:hAnsi="Calibri" w:cs="Calibri"/>
          <w:color w:val="000000"/>
        </w:rPr>
        <w:t>3. ostatní</w:t>
      </w:r>
      <w:r w:rsidR="00E660C1">
        <w:rPr>
          <w:rFonts w:ascii="Calibri" w:eastAsia="Times New Roman" w:hAnsi="Calibri" w:cs="Calibri"/>
          <w:color w:val="000000"/>
        </w:rPr>
        <w:br/>
      </w:r>
      <w:r w:rsidR="00E660C1">
        <w:rPr>
          <w:b/>
        </w:rPr>
        <w:t xml:space="preserve">1. </w:t>
      </w:r>
      <w:r w:rsidR="006A2EA8">
        <w:rPr>
          <w:b/>
        </w:rPr>
        <w:t>a</w:t>
      </w:r>
      <w:r w:rsidR="00147281" w:rsidRPr="00426DBC">
        <w:rPr>
          <w:b/>
        </w:rPr>
        <w:t xml:space="preserve">ktuální stav </w:t>
      </w:r>
      <w:r w:rsidR="00F13D08">
        <w:rPr>
          <w:b/>
        </w:rPr>
        <w:t>skladových zásob FF</w:t>
      </w:r>
    </w:p>
    <w:p w14:paraId="73BBC390" w14:textId="248BF862" w:rsidR="00F13D08" w:rsidRDefault="00F13D08" w:rsidP="00F13D08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 letních měsících proběhl audit ve Vydavatelství UPCE. Na základě výsled</w:t>
      </w:r>
      <w:r w:rsidR="00CD1839">
        <w:rPr>
          <w:rFonts w:eastAsia="Times New Roman"/>
          <w:color w:val="000000"/>
          <w:sz w:val="24"/>
          <w:szCs w:val="24"/>
        </w:rPr>
        <w:t>k</w:t>
      </w:r>
      <w:r w:rsidR="009E57C4">
        <w:rPr>
          <w:rFonts w:eastAsia="Times New Roman"/>
          <w:color w:val="000000"/>
          <w:sz w:val="24"/>
          <w:szCs w:val="24"/>
        </w:rPr>
        <w:t>ů</w:t>
      </w:r>
      <w:r>
        <w:rPr>
          <w:rFonts w:eastAsia="Times New Roman"/>
          <w:color w:val="000000"/>
          <w:sz w:val="24"/>
          <w:szCs w:val="24"/>
        </w:rPr>
        <w:t xml:space="preserve"> tohoto auditu probíhá </w:t>
      </w:r>
      <w:r w:rsidR="00CD1839">
        <w:rPr>
          <w:rFonts w:eastAsia="Times New Roman"/>
          <w:color w:val="000000"/>
          <w:sz w:val="24"/>
          <w:szCs w:val="24"/>
        </w:rPr>
        <w:t xml:space="preserve">v </w:t>
      </w:r>
      <w:r>
        <w:rPr>
          <w:rFonts w:eastAsia="Times New Roman"/>
          <w:color w:val="000000"/>
          <w:sz w:val="24"/>
          <w:szCs w:val="24"/>
        </w:rPr>
        <w:t>těchto dnech jednání mezi vedením FF a vedením Vydavatelství UPCE o postupném snižování skladových zásob starších fakultních publikací. Vedení FF navrhlo autorům t</w:t>
      </w:r>
      <w:r w:rsidR="009E57C4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to řešení:</w:t>
      </w:r>
    </w:p>
    <w:p w14:paraId="4BB58A87" w14:textId="18BD5162" w:rsidR="00F13D08" w:rsidRDefault="00F13D08" w:rsidP="00F13D08">
      <w:pPr>
        <w:pStyle w:val="Odstavecseseznamem"/>
        <w:numPr>
          <w:ilvl w:val="0"/>
          <w:numId w:val="3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odkup dlouhodobě neprodejných titulů (budou dány k dispozici dotyčným katedrám/ústavu a bude ponecháno na jejich uvážení, jak s nimi </w:t>
      </w:r>
      <w:proofErr w:type="gramStart"/>
      <w:r>
        <w:rPr>
          <w:rFonts w:eastAsia="Times New Roman"/>
          <w:color w:val="000000"/>
          <w:sz w:val="24"/>
          <w:szCs w:val="24"/>
        </w:rPr>
        <w:t>naloží</w:t>
      </w:r>
      <w:proofErr w:type="gramEnd"/>
      <w:r w:rsidR="002F7A75">
        <w:rPr>
          <w:rFonts w:eastAsia="Times New Roman"/>
          <w:color w:val="000000"/>
          <w:sz w:val="24"/>
          <w:szCs w:val="24"/>
        </w:rPr>
        <w:t>), tento náklad nebudou hradit katedry/ústav, ale FF</w:t>
      </w:r>
      <w:r w:rsidR="002C5525">
        <w:rPr>
          <w:rFonts w:eastAsia="Times New Roman"/>
          <w:color w:val="000000"/>
          <w:sz w:val="24"/>
          <w:szCs w:val="24"/>
        </w:rPr>
        <w:t>;</w:t>
      </w:r>
      <w:r w:rsidR="002F7A75">
        <w:rPr>
          <w:rFonts w:eastAsia="Times New Roman"/>
          <w:color w:val="000000"/>
          <w:sz w:val="24"/>
          <w:szCs w:val="24"/>
        </w:rPr>
        <w:t xml:space="preserve"> </w:t>
      </w:r>
    </w:p>
    <w:p w14:paraId="62FCFCFD" w14:textId="250C0907" w:rsidR="00F13D08" w:rsidRDefault="00F13D08" w:rsidP="00F13D08">
      <w:pPr>
        <w:pStyle w:val="Odstavecseseznamem"/>
        <w:numPr>
          <w:ilvl w:val="0"/>
          <w:numId w:val="3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zlevnění o 50 % u těch publikací, u nichž je naděje, že se ještě budou prodávat</w:t>
      </w:r>
      <w:r w:rsidR="002F7A75">
        <w:rPr>
          <w:rFonts w:eastAsia="Times New Roman"/>
          <w:color w:val="000000"/>
          <w:sz w:val="24"/>
          <w:szCs w:val="24"/>
        </w:rPr>
        <w:t xml:space="preserve">, lhůta pro prodej publikací se </w:t>
      </w:r>
      <w:proofErr w:type="gramStart"/>
      <w:r w:rsidR="002F7A75">
        <w:rPr>
          <w:rFonts w:eastAsia="Times New Roman"/>
          <w:color w:val="000000"/>
          <w:sz w:val="24"/>
          <w:szCs w:val="24"/>
        </w:rPr>
        <w:t>prodlouží</w:t>
      </w:r>
      <w:proofErr w:type="gramEnd"/>
      <w:r w:rsidR="002F7A75">
        <w:rPr>
          <w:rFonts w:eastAsia="Times New Roman"/>
          <w:color w:val="000000"/>
          <w:sz w:val="24"/>
          <w:szCs w:val="24"/>
        </w:rPr>
        <w:t xml:space="preserve"> o dva roky</w:t>
      </w:r>
      <w:r w:rsidR="009E57C4">
        <w:rPr>
          <w:rFonts w:eastAsia="Times New Roman"/>
          <w:color w:val="000000"/>
          <w:sz w:val="24"/>
          <w:szCs w:val="24"/>
        </w:rPr>
        <w:t>.</w:t>
      </w:r>
    </w:p>
    <w:p w14:paraId="28920A7E" w14:textId="42DB9822" w:rsidR="002F7A75" w:rsidRDefault="002F7A75" w:rsidP="002F7A75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Předseda </w:t>
      </w:r>
      <w:r w:rsidR="00C91063">
        <w:rPr>
          <w:rFonts w:eastAsia="Times New Roman"/>
          <w:color w:val="000000"/>
          <w:sz w:val="24"/>
          <w:szCs w:val="24"/>
        </w:rPr>
        <w:t>ER</w:t>
      </w:r>
      <w:r>
        <w:rPr>
          <w:rFonts w:eastAsia="Times New Roman"/>
          <w:color w:val="000000"/>
          <w:sz w:val="24"/>
          <w:szCs w:val="24"/>
        </w:rPr>
        <w:t xml:space="preserve"> upozornil na to, aby autoři</w:t>
      </w:r>
      <w:r w:rsidR="002C5525">
        <w:rPr>
          <w:rFonts w:eastAsia="Times New Roman"/>
          <w:color w:val="000000"/>
          <w:sz w:val="24"/>
          <w:szCs w:val="24"/>
        </w:rPr>
        <w:t xml:space="preserve"> pečlivě</w:t>
      </w:r>
      <w:r>
        <w:rPr>
          <w:rFonts w:eastAsia="Times New Roman"/>
          <w:color w:val="000000"/>
          <w:sz w:val="24"/>
          <w:szCs w:val="24"/>
        </w:rPr>
        <w:t xml:space="preserve"> zvažovali náklad svých publikací s ohledem na odkup</w:t>
      </w:r>
      <w:r w:rsidR="002C5525">
        <w:rPr>
          <w:rFonts w:eastAsia="Times New Roman"/>
          <w:color w:val="000000"/>
          <w:sz w:val="24"/>
          <w:szCs w:val="24"/>
        </w:rPr>
        <w:t xml:space="preserve"> neprodaných kusů</w:t>
      </w:r>
      <w:r>
        <w:rPr>
          <w:rFonts w:eastAsia="Times New Roman"/>
          <w:color w:val="000000"/>
          <w:sz w:val="24"/>
          <w:szCs w:val="24"/>
        </w:rPr>
        <w:t xml:space="preserve"> po pěti letech, protože tento </w:t>
      </w:r>
      <w:r w:rsidR="002C5525">
        <w:rPr>
          <w:rFonts w:eastAsia="Times New Roman"/>
          <w:color w:val="000000"/>
          <w:sz w:val="24"/>
          <w:szCs w:val="24"/>
        </w:rPr>
        <w:t>případný výdaj bude hrazen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CD1839">
        <w:rPr>
          <w:rFonts w:eastAsia="Times New Roman"/>
          <w:color w:val="000000"/>
          <w:sz w:val="24"/>
          <w:szCs w:val="24"/>
        </w:rPr>
        <w:t xml:space="preserve">z rozpočtu </w:t>
      </w:r>
      <w:r>
        <w:rPr>
          <w:rFonts w:eastAsia="Times New Roman"/>
          <w:color w:val="000000"/>
          <w:sz w:val="24"/>
          <w:szCs w:val="24"/>
        </w:rPr>
        <w:t>kated</w:t>
      </w:r>
      <w:r w:rsidR="00CD1839">
        <w:rPr>
          <w:rFonts w:eastAsia="Times New Roman"/>
          <w:color w:val="000000"/>
          <w:sz w:val="24"/>
          <w:szCs w:val="24"/>
        </w:rPr>
        <w:t>er</w:t>
      </w:r>
      <w:r>
        <w:rPr>
          <w:rFonts w:eastAsia="Times New Roman"/>
          <w:color w:val="000000"/>
          <w:sz w:val="24"/>
          <w:szCs w:val="24"/>
        </w:rPr>
        <w:t>/ústav</w:t>
      </w:r>
      <w:r w:rsidR="00CD1839">
        <w:rPr>
          <w:rFonts w:eastAsia="Times New Roman"/>
          <w:color w:val="000000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>.</w:t>
      </w:r>
    </w:p>
    <w:p w14:paraId="0C6DADCD" w14:textId="6B9B9E41" w:rsidR="002F7A75" w:rsidRDefault="002F7A75" w:rsidP="002F7A75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Dále informoval členy ER o schůzce s panem kvestorem (14. 11. 2022), kde </w:t>
      </w:r>
      <w:r w:rsidR="009E57C4">
        <w:rPr>
          <w:rFonts w:eastAsia="Times New Roman"/>
          <w:color w:val="000000"/>
          <w:sz w:val="24"/>
          <w:szCs w:val="24"/>
        </w:rPr>
        <w:t>byl mimo jiné opětovně probírán problém nedostatečně výrazného umístění e-shopu Vydavatelství na webu UPCE</w:t>
      </w:r>
      <w:r w:rsidR="00CD1839">
        <w:rPr>
          <w:rFonts w:eastAsia="Times New Roman"/>
          <w:color w:val="000000"/>
          <w:sz w:val="24"/>
          <w:szCs w:val="24"/>
        </w:rPr>
        <w:t xml:space="preserve">. Na přelomu roku 2022/2023 bude vytvořena nová verze univerzitního webu, která situaci s umístěním e-shopu snad </w:t>
      </w:r>
      <w:proofErr w:type="gramStart"/>
      <w:r w:rsidR="00CD1839">
        <w:rPr>
          <w:rFonts w:eastAsia="Times New Roman"/>
          <w:color w:val="000000"/>
          <w:sz w:val="24"/>
          <w:szCs w:val="24"/>
        </w:rPr>
        <w:t>zlepší</w:t>
      </w:r>
      <w:proofErr w:type="gramEnd"/>
      <w:r w:rsidR="00CD1839">
        <w:rPr>
          <w:rFonts w:eastAsia="Times New Roman"/>
          <w:color w:val="000000"/>
          <w:sz w:val="24"/>
          <w:szCs w:val="24"/>
        </w:rPr>
        <w:t xml:space="preserve">. FF </w:t>
      </w:r>
      <w:proofErr w:type="gramStart"/>
      <w:r w:rsidR="00CD1839">
        <w:rPr>
          <w:rFonts w:eastAsia="Times New Roman"/>
          <w:color w:val="000000"/>
          <w:sz w:val="24"/>
          <w:szCs w:val="24"/>
        </w:rPr>
        <w:t>vytvoří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 w:rsidR="009E57C4">
        <w:rPr>
          <w:rFonts w:eastAsia="Times New Roman"/>
          <w:color w:val="000000"/>
          <w:sz w:val="24"/>
          <w:szCs w:val="24"/>
        </w:rPr>
        <w:t xml:space="preserve">na svém fakultním webu složku </w:t>
      </w:r>
      <w:r w:rsidR="00CD1839">
        <w:rPr>
          <w:rFonts w:eastAsia="Times New Roman"/>
          <w:color w:val="000000"/>
          <w:sz w:val="24"/>
          <w:szCs w:val="24"/>
        </w:rPr>
        <w:t>„</w:t>
      </w:r>
      <w:r w:rsidR="009E57C4">
        <w:rPr>
          <w:rFonts w:eastAsia="Times New Roman"/>
          <w:color w:val="000000"/>
          <w:sz w:val="24"/>
          <w:szCs w:val="24"/>
        </w:rPr>
        <w:t>P</w:t>
      </w:r>
      <w:r w:rsidR="00CD1839">
        <w:rPr>
          <w:rFonts w:eastAsia="Times New Roman"/>
          <w:color w:val="000000"/>
          <w:sz w:val="24"/>
          <w:szCs w:val="24"/>
        </w:rPr>
        <w:t>rávě vyšlo“, kde bude propagovat nově vydávané publikace. Tento odkaz bude aktualizovat Ing. Pražák ve spolupráci s Mgr. Vavrečkou.</w:t>
      </w:r>
    </w:p>
    <w:p w14:paraId="4B9B196A" w14:textId="2ACEA1D2" w:rsidR="002F7A75" w:rsidRPr="002F7A75" w:rsidRDefault="002F7A75" w:rsidP="002F7A75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C003807" w14:textId="24D483E5" w:rsidR="00631C45" w:rsidRDefault="00631C45" w:rsidP="00F13D08">
      <w:pPr>
        <w:spacing w:line="480" w:lineRule="auto"/>
        <w:rPr>
          <w:rFonts w:ascii="Calibri" w:eastAsia="Times New Roman" w:hAnsi="Calibri" w:cs="Calibri"/>
          <w:b/>
          <w:bCs/>
          <w:color w:val="000000"/>
        </w:rPr>
      </w:pPr>
      <w:r w:rsidRPr="006A2EA8">
        <w:rPr>
          <w:rFonts w:ascii="Calibri" w:eastAsia="Times New Roman" w:hAnsi="Calibri" w:cs="Calibri"/>
          <w:b/>
          <w:color w:val="000000"/>
        </w:rPr>
        <w:t xml:space="preserve">2. </w:t>
      </w:r>
      <w:r w:rsidR="00F13D08" w:rsidRPr="00F13D08">
        <w:rPr>
          <w:rFonts w:ascii="Calibri" w:eastAsia="Times New Roman" w:hAnsi="Calibri" w:cs="Calibri"/>
          <w:b/>
          <w:bCs/>
          <w:color w:val="000000"/>
        </w:rPr>
        <w:t>změna ve způsobu sestavování edičního plánu na následující kalendářní rok</w:t>
      </w:r>
      <w:r w:rsidR="00CD1839">
        <w:rPr>
          <w:rFonts w:ascii="Calibri" w:eastAsia="Times New Roman" w:hAnsi="Calibri" w:cs="Calibri"/>
          <w:b/>
          <w:bCs/>
          <w:color w:val="000000"/>
        </w:rPr>
        <w:t xml:space="preserve"> 2023</w:t>
      </w:r>
    </w:p>
    <w:p w14:paraId="07D49E2E" w14:textId="7E1F6E88" w:rsidR="00CD1839" w:rsidRDefault="00F67E44" w:rsidP="003C136E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Při odevzdávání žádostí do edičního plánu je d</w:t>
      </w:r>
      <w:r w:rsidR="00CD1839" w:rsidRPr="00CD1839">
        <w:rPr>
          <w:rFonts w:ascii="Calibri" w:eastAsia="Times New Roman" w:hAnsi="Calibri" w:cs="Calibri"/>
          <w:color w:val="000000"/>
        </w:rPr>
        <w:t xml:space="preserve">ůležitá </w:t>
      </w:r>
      <w:r>
        <w:rPr>
          <w:rFonts w:ascii="Calibri" w:eastAsia="Times New Roman" w:hAnsi="Calibri" w:cs="Calibri"/>
          <w:color w:val="000000"/>
        </w:rPr>
        <w:t xml:space="preserve">komunikace </w:t>
      </w:r>
      <w:r w:rsidR="00CD1839" w:rsidRPr="00CD1839">
        <w:rPr>
          <w:rFonts w:ascii="Calibri" w:eastAsia="Times New Roman" w:hAnsi="Calibri" w:cs="Calibri"/>
          <w:color w:val="000000"/>
        </w:rPr>
        <w:t>mezi edičním referentem katedry</w:t>
      </w:r>
      <w:r>
        <w:rPr>
          <w:rFonts w:ascii="Calibri" w:eastAsia="Times New Roman" w:hAnsi="Calibri" w:cs="Calibri"/>
          <w:color w:val="000000"/>
        </w:rPr>
        <w:t>/ústavu</w:t>
      </w:r>
      <w:r w:rsidR="00CD1839" w:rsidRPr="00CD1839">
        <w:rPr>
          <w:rFonts w:ascii="Calibri" w:eastAsia="Times New Roman" w:hAnsi="Calibri" w:cs="Calibri"/>
          <w:color w:val="000000"/>
        </w:rPr>
        <w:t>, autorem a vedoucím katedry/ústavu</w:t>
      </w:r>
      <w:r>
        <w:rPr>
          <w:rFonts w:ascii="Calibri" w:eastAsia="Times New Roman" w:hAnsi="Calibri" w:cs="Calibri"/>
          <w:color w:val="000000"/>
        </w:rPr>
        <w:t>.</w:t>
      </w:r>
    </w:p>
    <w:p w14:paraId="019E255F" w14:textId="6B00D22E" w:rsidR="00F67E44" w:rsidRDefault="002861BC" w:rsidP="003C136E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</w:t>
      </w:r>
      <w:r w:rsidR="00F67E44">
        <w:rPr>
          <w:rFonts w:ascii="Calibri" w:eastAsia="Times New Roman" w:hAnsi="Calibri" w:cs="Calibri"/>
          <w:color w:val="000000"/>
        </w:rPr>
        <w:t> ediční</w:t>
      </w:r>
      <w:r>
        <w:rPr>
          <w:rFonts w:ascii="Calibri" w:eastAsia="Times New Roman" w:hAnsi="Calibri" w:cs="Calibri"/>
          <w:color w:val="000000"/>
        </w:rPr>
        <w:t>m</w:t>
      </w:r>
      <w:r w:rsidR="00F67E44">
        <w:rPr>
          <w:rFonts w:ascii="Calibri" w:eastAsia="Times New Roman" w:hAnsi="Calibri" w:cs="Calibri"/>
          <w:color w:val="000000"/>
        </w:rPr>
        <w:t xml:space="preserve"> plánu </w:t>
      </w:r>
      <w:r w:rsidR="008D5F67">
        <w:rPr>
          <w:rFonts w:ascii="Calibri" w:eastAsia="Times New Roman" w:hAnsi="Calibri" w:cs="Calibri"/>
          <w:color w:val="000000"/>
        </w:rPr>
        <w:t xml:space="preserve">2022 </w:t>
      </w:r>
      <w:r>
        <w:rPr>
          <w:rFonts w:ascii="Calibri" w:eastAsia="Times New Roman" w:hAnsi="Calibri" w:cs="Calibri"/>
          <w:color w:val="000000"/>
        </w:rPr>
        <w:t xml:space="preserve">bohužel na konci roku zůstávají nevydané publikace. Důvod: </w:t>
      </w:r>
      <w:r w:rsidR="00F67E44">
        <w:rPr>
          <w:rFonts w:ascii="Calibri" w:eastAsia="Times New Roman" w:hAnsi="Calibri" w:cs="Calibri"/>
          <w:color w:val="000000"/>
        </w:rPr>
        <w:t xml:space="preserve">rukopis při odevzdání žádosti </w:t>
      </w:r>
      <w:r>
        <w:rPr>
          <w:rFonts w:ascii="Calibri" w:eastAsia="Times New Roman" w:hAnsi="Calibri" w:cs="Calibri"/>
          <w:color w:val="000000"/>
        </w:rPr>
        <w:t xml:space="preserve">v listopadu 2021 </w:t>
      </w:r>
      <w:r w:rsidR="00F67E44">
        <w:rPr>
          <w:rFonts w:ascii="Calibri" w:eastAsia="Times New Roman" w:hAnsi="Calibri" w:cs="Calibri"/>
          <w:color w:val="000000"/>
        </w:rPr>
        <w:t>ne</w:t>
      </w:r>
      <w:r w:rsidR="008D5F67">
        <w:rPr>
          <w:rFonts w:ascii="Calibri" w:eastAsia="Times New Roman" w:hAnsi="Calibri" w:cs="Calibri"/>
          <w:color w:val="000000"/>
        </w:rPr>
        <w:t>byl</w:t>
      </w:r>
      <w:r w:rsidR="00F67E44">
        <w:rPr>
          <w:rFonts w:ascii="Calibri" w:eastAsia="Times New Roman" w:hAnsi="Calibri" w:cs="Calibri"/>
          <w:color w:val="000000"/>
        </w:rPr>
        <w:t xml:space="preserve"> kompletní, </w:t>
      </w:r>
      <w:r w:rsidR="008D5F67">
        <w:rPr>
          <w:rFonts w:ascii="Calibri" w:eastAsia="Times New Roman" w:hAnsi="Calibri" w:cs="Calibri"/>
          <w:color w:val="000000"/>
        </w:rPr>
        <w:t>byl</w:t>
      </w:r>
      <w:r w:rsidR="00F67E44">
        <w:rPr>
          <w:rFonts w:ascii="Calibri" w:eastAsia="Times New Roman" w:hAnsi="Calibri" w:cs="Calibri"/>
          <w:color w:val="000000"/>
        </w:rPr>
        <w:t xml:space="preserve"> odevzdá</w:t>
      </w:r>
      <w:r w:rsidR="008D5F67">
        <w:rPr>
          <w:rFonts w:ascii="Calibri" w:eastAsia="Times New Roman" w:hAnsi="Calibri" w:cs="Calibri"/>
          <w:color w:val="000000"/>
        </w:rPr>
        <w:t>n</w:t>
      </w:r>
      <w:r w:rsidR="00F67E44">
        <w:rPr>
          <w:rFonts w:ascii="Calibri" w:eastAsia="Times New Roman" w:hAnsi="Calibri" w:cs="Calibri"/>
          <w:color w:val="000000"/>
        </w:rPr>
        <w:t xml:space="preserve"> pouze v</w:t>
      </w:r>
      <w:r w:rsidR="003C136E">
        <w:rPr>
          <w:rFonts w:ascii="Calibri" w:eastAsia="Times New Roman" w:hAnsi="Calibri" w:cs="Calibri"/>
          <w:color w:val="000000"/>
        </w:rPr>
        <w:t> </w:t>
      </w:r>
      <w:r w:rsidR="00F67E44">
        <w:rPr>
          <w:rFonts w:ascii="Calibri" w:eastAsia="Times New Roman" w:hAnsi="Calibri" w:cs="Calibri"/>
          <w:color w:val="000000"/>
        </w:rPr>
        <w:t>hrubé</w:t>
      </w:r>
      <w:r w:rsidR="003C136E">
        <w:rPr>
          <w:rFonts w:ascii="Calibri" w:eastAsia="Times New Roman" w:hAnsi="Calibri" w:cs="Calibri"/>
          <w:color w:val="000000"/>
        </w:rPr>
        <w:t xml:space="preserve"> verzi</w:t>
      </w:r>
      <w:r>
        <w:rPr>
          <w:rFonts w:ascii="Calibri" w:eastAsia="Times New Roman" w:hAnsi="Calibri" w:cs="Calibri"/>
          <w:color w:val="000000"/>
        </w:rPr>
        <w:t xml:space="preserve"> a dotyčnému autorovi se v průběhu roku 2022 nepodařilo jej dokončit.</w:t>
      </w:r>
    </w:p>
    <w:p w14:paraId="7A5AB5FD" w14:textId="39D66361" w:rsidR="00F67E44" w:rsidRDefault="00F67E44" w:rsidP="003C136E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Nyní </w:t>
      </w:r>
      <w:r w:rsidR="002861BC">
        <w:rPr>
          <w:rFonts w:ascii="Calibri" w:eastAsia="Times New Roman" w:hAnsi="Calibri" w:cs="Calibri"/>
          <w:color w:val="000000"/>
        </w:rPr>
        <w:t xml:space="preserve">se tedy </w:t>
      </w:r>
      <w:r>
        <w:rPr>
          <w:rFonts w:ascii="Calibri" w:eastAsia="Times New Roman" w:hAnsi="Calibri" w:cs="Calibri"/>
          <w:color w:val="000000"/>
        </w:rPr>
        <w:t>nově k žádosti o zařazení publikace do edičního plánu FF</w:t>
      </w:r>
      <w:r w:rsidR="008D5F67">
        <w:rPr>
          <w:rFonts w:ascii="Calibri" w:eastAsia="Times New Roman" w:hAnsi="Calibri" w:cs="Calibri"/>
          <w:color w:val="000000"/>
        </w:rPr>
        <w:t xml:space="preserve"> 2023</w:t>
      </w:r>
      <w:r>
        <w:rPr>
          <w:rFonts w:ascii="Calibri" w:eastAsia="Times New Roman" w:hAnsi="Calibri" w:cs="Calibri"/>
          <w:color w:val="000000"/>
        </w:rPr>
        <w:t xml:space="preserve"> bude odevzdávat </w:t>
      </w:r>
      <w:r w:rsidRPr="002861BC">
        <w:rPr>
          <w:rFonts w:ascii="Calibri" w:eastAsia="Times New Roman" w:hAnsi="Calibri" w:cs="Calibri"/>
          <w:color w:val="000000"/>
          <w:u w:val="single"/>
        </w:rPr>
        <w:t>kompletn</w:t>
      </w:r>
      <w:r w:rsidR="002861BC" w:rsidRPr="002861BC">
        <w:rPr>
          <w:rFonts w:ascii="Calibri" w:eastAsia="Times New Roman" w:hAnsi="Calibri" w:cs="Calibri"/>
          <w:color w:val="000000"/>
          <w:u w:val="single"/>
        </w:rPr>
        <w:t>í</w:t>
      </w:r>
      <w:r w:rsidRPr="002861BC">
        <w:rPr>
          <w:rFonts w:ascii="Calibri" w:eastAsia="Times New Roman" w:hAnsi="Calibri" w:cs="Calibri"/>
          <w:color w:val="000000"/>
        </w:rPr>
        <w:t xml:space="preserve"> rukopis</w:t>
      </w:r>
      <w:r>
        <w:rPr>
          <w:rFonts w:ascii="Calibri" w:eastAsia="Times New Roman" w:hAnsi="Calibri" w:cs="Calibri"/>
          <w:color w:val="000000"/>
        </w:rPr>
        <w:t xml:space="preserve">, který </w:t>
      </w:r>
      <w:r w:rsidR="002861BC">
        <w:rPr>
          <w:rFonts w:ascii="Calibri" w:eastAsia="Times New Roman" w:hAnsi="Calibri" w:cs="Calibri"/>
          <w:color w:val="000000"/>
        </w:rPr>
        <w:t>bude připraven na odeslání k recenznímu řízení</w:t>
      </w:r>
      <w:r>
        <w:rPr>
          <w:rFonts w:ascii="Calibri" w:eastAsia="Times New Roman" w:hAnsi="Calibri" w:cs="Calibri"/>
          <w:color w:val="000000"/>
        </w:rPr>
        <w:t>.</w:t>
      </w:r>
    </w:p>
    <w:p w14:paraId="29CFF44B" w14:textId="76FFD1A0" w:rsidR="00F67E44" w:rsidRDefault="003C136E" w:rsidP="003C136E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První t</w:t>
      </w:r>
      <w:r w:rsidR="00F67E44">
        <w:rPr>
          <w:rFonts w:ascii="Calibri" w:eastAsia="Times New Roman" w:hAnsi="Calibri" w:cs="Calibri"/>
          <w:color w:val="000000"/>
        </w:rPr>
        <w:t xml:space="preserve">ermín pro odevzdání </w:t>
      </w:r>
      <w:r>
        <w:rPr>
          <w:rFonts w:ascii="Calibri" w:eastAsia="Times New Roman" w:hAnsi="Calibri" w:cs="Calibri"/>
          <w:color w:val="000000"/>
        </w:rPr>
        <w:t xml:space="preserve">žádostí a rukopisů </w:t>
      </w:r>
      <w:r w:rsidR="00F67E44">
        <w:rPr>
          <w:rFonts w:ascii="Calibri" w:eastAsia="Times New Roman" w:hAnsi="Calibri" w:cs="Calibri"/>
          <w:color w:val="000000"/>
        </w:rPr>
        <w:t>je listopad 2022</w:t>
      </w:r>
      <w:r w:rsidR="002861BC">
        <w:rPr>
          <w:rFonts w:ascii="Calibri" w:eastAsia="Times New Roman" w:hAnsi="Calibri" w:cs="Calibri"/>
          <w:color w:val="000000"/>
        </w:rPr>
        <w:t>, d</w:t>
      </w:r>
      <w:r>
        <w:rPr>
          <w:rFonts w:ascii="Calibri" w:eastAsia="Times New Roman" w:hAnsi="Calibri" w:cs="Calibri"/>
          <w:color w:val="000000"/>
        </w:rPr>
        <w:t xml:space="preserve">ruhý termín je </w:t>
      </w:r>
      <w:r w:rsidR="00F67E44">
        <w:rPr>
          <w:rFonts w:ascii="Calibri" w:eastAsia="Times New Roman" w:hAnsi="Calibri" w:cs="Calibri"/>
          <w:color w:val="000000"/>
        </w:rPr>
        <w:t>únor 2023</w:t>
      </w:r>
      <w:r w:rsidR="002861BC">
        <w:rPr>
          <w:rFonts w:ascii="Calibri" w:eastAsia="Times New Roman" w:hAnsi="Calibri" w:cs="Calibri"/>
          <w:color w:val="000000"/>
        </w:rPr>
        <w:t xml:space="preserve"> (v </w:t>
      </w:r>
      <w:r>
        <w:rPr>
          <w:rFonts w:ascii="Calibri" w:eastAsia="Times New Roman" w:hAnsi="Calibri" w:cs="Calibri"/>
          <w:color w:val="000000"/>
        </w:rPr>
        <w:t>t</w:t>
      </w:r>
      <w:r w:rsidR="002861BC">
        <w:rPr>
          <w:rFonts w:ascii="Calibri" w:eastAsia="Times New Roman" w:hAnsi="Calibri" w:cs="Calibri"/>
          <w:color w:val="000000"/>
        </w:rPr>
        <w:t xml:space="preserve">omto </w:t>
      </w:r>
      <w:r w:rsidR="00C91063">
        <w:rPr>
          <w:rFonts w:ascii="Calibri" w:eastAsia="Times New Roman" w:hAnsi="Calibri" w:cs="Calibri"/>
          <w:color w:val="000000"/>
        </w:rPr>
        <w:t xml:space="preserve">druhém, </w:t>
      </w:r>
      <w:r w:rsidR="002861BC">
        <w:rPr>
          <w:rFonts w:ascii="Calibri" w:eastAsia="Times New Roman" w:hAnsi="Calibri" w:cs="Calibri"/>
          <w:color w:val="000000"/>
        </w:rPr>
        <w:t>dodatečném termínu budou předložené žádosti posuzovány individuálně s ohledem na již naplánované publikace, resp. s ohledem na pracovní kapacitu Mgr. Vavrečky a Vydavatelství UPCE).</w:t>
      </w:r>
    </w:p>
    <w:p w14:paraId="0F3144B2" w14:textId="2ED7FE55" w:rsidR="002861BC" w:rsidRDefault="002861BC" w:rsidP="003C136E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Žádost</w:t>
      </w:r>
      <w:r w:rsidR="00C91063">
        <w:rPr>
          <w:rFonts w:ascii="Calibri" w:eastAsia="Times New Roman" w:hAnsi="Calibri" w:cs="Calibri"/>
          <w:color w:val="000000"/>
        </w:rPr>
        <w:t>i</w:t>
      </w:r>
      <w:r>
        <w:rPr>
          <w:rFonts w:ascii="Calibri" w:eastAsia="Times New Roman" w:hAnsi="Calibri" w:cs="Calibri"/>
          <w:color w:val="000000"/>
        </w:rPr>
        <w:t xml:space="preserve"> bez hotového rukopisu samotné publikace budou přijímány jen ve výjimečných případech</w:t>
      </w:r>
      <w:r>
        <w:rPr>
          <w:rFonts w:ascii="Calibri" w:eastAsia="Times New Roman" w:hAnsi="Calibri" w:cs="Calibri"/>
          <w:color w:val="000000"/>
        </w:rPr>
        <w:t>, a to výhradně u grantových monografií.</w:t>
      </w:r>
    </w:p>
    <w:p w14:paraId="6E01A2E4" w14:textId="1B790FE1" w:rsidR="003C136E" w:rsidRPr="00CD1839" w:rsidRDefault="002861BC" w:rsidP="003C136E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Taktéž pouze ve výjimečných případech může </w:t>
      </w:r>
      <w:r w:rsidR="00C91063">
        <w:rPr>
          <w:rFonts w:ascii="Calibri" w:eastAsia="Times New Roman" w:hAnsi="Calibri" w:cs="Calibri"/>
          <w:color w:val="000000"/>
        </w:rPr>
        <w:t>ER</w:t>
      </w:r>
      <w:r w:rsidR="003C136E">
        <w:rPr>
          <w:rFonts w:ascii="Calibri" w:eastAsia="Times New Roman" w:hAnsi="Calibri" w:cs="Calibri"/>
          <w:color w:val="000000"/>
        </w:rPr>
        <w:t xml:space="preserve"> odsouhlasit dodatečné zařazení </w:t>
      </w:r>
      <w:r>
        <w:rPr>
          <w:rFonts w:ascii="Calibri" w:eastAsia="Times New Roman" w:hAnsi="Calibri" w:cs="Calibri"/>
          <w:color w:val="000000"/>
        </w:rPr>
        <w:t xml:space="preserve">publikace </w:t>
      </w:r>
      <w:r w:rsidR="003C136E">
        <w:rPr>
          <w:rFonts w:ascii="Calibri" w:eastAsia="Times New Roman" w:hAnsi="Calibri" w:cs="Calibri"/>
          <w:color w:val="000000"/>
        </w:rPr>
        <w:t>do edičního plánu.</w:t>
      </w:r>
    </w:p>
    <w:p w14:paraId="69230366" w14:textId="6BD26D46" w:rsidR="00F67E44" w:rsidRDefault="00F67E44" w:rsidP="00E87014">
      <w:pPr>
        <w:spacing w:line="240" w:lineRule="auto"/>
        <w:outlineLvl w:val="0"/>
        <w:rPr>
          <w:b/>
          <w:bCs/>
        </w:rPr>
      </w:pPr>
      <w:r w:rsidRPr="00F67E44">
        <w:rPr>
          <w:b/>
          <w:bCs/>
        </w:rPr>
        <w:t>3. ostatní</w:t>
      </w:r>
    </w:p>
    <w:p w14:paraId="48B472A8" w14:textId="4BC9580E" w:rsidR="00F67E44" w:rsidRDefault="00F67E44" w:rsidP="00F67E44">
      <w:pPr>
        <w:spacing w:line="240" w:lineRule="auto"/>
        <w:outlineLvl w:val="0"/>
      </w:pPr>
      <w:r w:rsidRPr="00F67E44">
        <w:t>P</w:t>
      </w:r>
      <w:r>
        <w:t xml:space="preserve">ředseda </w:t>
      </w:r>
      <w:r w:rsidR="00C91063">
        <w:t>ER</w:t>
      </w:r>
      <w:r w:rsidRPr="00F67E44">
        <w:t xml:space="preserve"> zopakoval financování publikací ve vydavatelství UPCE</w:t>
      </w:r>
      <w:r w:rsidR="00C91063">
        <w:t xml:space="preserve"> – </w:t>
      </w:r>
      <w:r w:rsidR="008D5F67">
        <w:t>k</w:t>
      </w:r>
      <w:r w:rsidRPr="00F67E44">
        <w:t>atedry/ústav hradí autorské výtisky, povinné výtisky a recenzní posudky.</w:t>
      </w:r>
      <w:r>
        <w:t xml:space="preserve"> </w:t>
      </w:r>
    </w:p>
    <w:p w14:paraId="38B2B599" w14:textId="68DC196E" w:rsidR="003C136E" w:rsidRPr="00F67E44" w:rsidRDefault="003C136E" w:rsidP="00F67E44">
      <w:pPr>
        <w:spacing w:line="240" w:lineRule="auto"/>
        <w:outlineLvl w:val="0"/>
      </w:pPr>
      <w:r>
        <w:t xml:space="preserve">Veškerá jednání s vydavatelstvím a Mgr. Vavrečkou musí probíhat </w:t>
      </w:r>
      <w:r w:rsidR="002138F0">
        <w:t>prostřednictvím proděkana Říhy, resp. s jeho vědomím (hlavní důvod: nutný přehled o celkové pracovní náplni a aktuálním vytížení Mgr. Vavrečky)</w:t>
      </w:r>
      <w:r>
        <w:t>.</w:t>
      </w:r>
    </w:p>
    <w:p w14:paraId="66134D0A" w14:textId="499974DE" w:rsidR="00F67E44" w:rsidRPr="008D5F67" w:rsidRDefault="008D5F67" w:rsidP="00F67E44">
      <w:pPr>
        <w:spacing w:line="240" w:lineRule="auto"/>
        <w:outlineLvl w:val="0"/>
      </w:pPr>
      <w:r w:rsidRPr="008D5F67">
        <w:t>Další zasedání ER proběhne v prosinci 2022.</w:t>
      </w:r>
      <w:r w:rsidR="002138F0">
        <w:t xml:space="preserve"> Předpokládaný program: projednávání edičního plánu na rok 2023.</w:t>
      </w:r>
    </w:p>
    <w:p w14:paraId="2D1E361C" w14:textId="2E255462" w:rsidR="00E87014" w:rsidRPr="000C009F" w:rsidRDefault="00061DF8" w:rsidP="00E87014">
      <w:pPr>
        <w:spacing w:line="240" w:lineRule="auto"/>
        <w:outlineLvl w:val="0"/>
      </w:pPr>
      <w:r>
        <w:br/>
      </w:r>
      <w:r w:rsidR="00E87014" w:rsidRPr="000C009F">
        <w:t>Zapsala: Ing. Iveta Němcová</w:t>
      </w:r>
    </w:p>
    <w:p w14:paraId="7B0EAD87" w14:textId="146976E6" w:rsidR="00E87014" w:rsidRPr="000C009F" w:rsidRDefault="00E87014" w:rsidP="00E87014">
      <w:pPr>
        <w:spacing w:line="240" w:lineRule="auto"/>
      </w:pPr>
      <w:r w:rsidRPr="000C009F">
        <w:t xml:space="preserve">V Pardubicích dne </w:t>
      </w:r>
      <w:r w:rsidR="00E660C1">
        <w:t>2</w:t>
      </w:r>
      <w:r w:rsidR="00F13D08">
        <w:t>1</w:t>
      </w:r>
      <w:r w:rsidRPr="000C009F">
        <w:t xml:space="preserve">. </w:t>
      </w:r>
      <w:r w:rsidR="00F13D08">
        <w:t>11</w:t>
      </w:r>
      <w:r w:rsidRPr="000C009F">
        <w:t>. 20</w:t>
      </w:r>
      <w:r w:rsidR="00147281">
        <w:t>2</w:t>
      </w:r>
      <w:r w:rsidR="00F13D08">
        <w:t>2</w:t>
      </w:r>
    </w:p>
    <w:p w14:paraId="7D2420AE" w14:textId="77777777" w:rsidR="00E87014" w:rsidRPr="000C009F" w:rsidRDefault="00E87014" w:rsidP="00E87014">
      <w:pPr>
        <w:spacing w:line="240" w:lineRule="auto"/>
      </w:pPr>
    </w:p>
    <w:p w14:paraId="6E06B12A" w14:textId="77777777" w:rsidR="00E87014" w:rsidRPr="000C009F" w:rsidRDefault="00E87014" w:rsidP="00E87014">
      <w:pPr>
        <w:spacing w:line="240" w:lineRule="auto"/>
      </w:pPr>
      <w:r w:rsidRPr="000C009F">
        <w:tab/>
      </w:r>
      <w:r w:rsidRPr="000C009F">
        <w:tab/>
      </w:r>
      <w:r w:rsidRPr="000C009F">
        <w:tab/>
      </w:r>
      <w:r w:rsidRPr="000C009F">
        <w:tab/>
      </w:r>
      <w:r w:rsidRPr="000C009F">
        <w:tab/>
      </w:r>
      <w:r w:rsidRPr="000C009F">
        <w:tab/>
        <w:t>-------------------------------------------</w:t>
      </w:r>
      <w:r w:rsidRPr="000C009F">
        <w:tab/>
      </w:r>
      <w:r w:rsidRPr="000C009F">
        <w:tab/>
      </w:r>
      <w:r w:rsidRPr="000C009F">
        <w:tab/>
      </w:r>
      <w:r w:rsidRPr="000C009F">
        <w:tab/>
      </w:r>
      <w:r w:rsidRPr="000C009F">
        <w:tab/>
      </w:r>
      <w:r w:rsidRPr="000C009F">
        <w:tab/>
      </w:r>
      <w:r w:rsidRPr="000C009F">
        <w:tab/>
      </w:r>
      <w:r w:rsidRPr="000C009F">
        <w:tab/>
      </w:r>
      <w:r>
        <w:t xml:space="preserve">       </w:t>
      </w:r>
      <w:r w:rsidRPr="000C009F">
        <w:t xml:space="preserve">PhDr. </w:t>
      </w:r>
      <w:r>
        <w:t>Ivo Říha</w:t>
      </w:r>
      <w:r w:rsidRPr="000C009F">
        <w:t xml:space="preserve">, </w:t>
      </w:r>
      <w:r>
        <w:t>Ph.D.</w:t>
      </w:r>
    </w:p>
    <w:p w14:paraId="11C77F23" w14:textId="77777777" w:rsidR="00E87014" w:rsidRDefault="00E87014" w:rsidP="00E87014">
      <w:pPr>
        <w:spacing w:line="240" w:lineRule="auto"/>
        <w:outlineLvl w:val="0"/>
      </w:pPr>
      <w:r w:rsidRPr="000C009F">
        <w:tab/>
      </w:r>
      <w:r w:rsidRPr="000C009F">
        <w:tab/>
      </w:r>
      <w:r w:rsidRPr="000C009F">
        <w:tab/>
      </w:r>
      <w:r w:rsidRPr="000C009F">
        <w:tab/>
      </w:r>
      <w:r w:rsidRPr="000C009F">
        <w:tab/>
      </w:r>
      <w:r w:rsidRPr="000C009F">
        <w:tab/>
      </w:r>
      <w:r>
        <w:t xml:space="preserve">       p</w:t>
      </w:r>
      <w:r w:rsidRPr="000C009F">
        <w:t>ředseda ediční rady</w:t>
      </w:r>
    </w:p>
    <w:p w14:paraId="2D652454" w14:textId="77777777" w:rsidR="00E87014" w:rsidRDefault="00E87014" w:rsidP="00E87014">
      <w:pPr>
        <w:spacing w:line="240" w:lineRule="auto"/>
        <w:outlineLvl w:val="0"/>
      </w:pPr>
    </w:p>
    <w:p w14:paraId="1C2F705A" w14:textId="77777777" w:rsidR="00E87014" w:rsidRDefault="00E87014" w:rsidP="00E87014">
      <w:pPr>
        <w:spacing w:line="240" w:lineRule="auto"/>
      </w:pPr>
    </w:p>
    <w:p w14:paraId="62F5EB42" w14:textId="77777777" w:rsidR="00E87014" w:rsidRPr="000C009F" w:rsidRDefault="00E87014" w:rsidP="00E87014">
      <w:pPr>
        <w:spacing w:line="240" w:lineRule="auto"/>
      </w:pPr>
    </w:p>
    <w:p w14:paraId="0F4F3685" w14:textId="77777777" w:rsidR="00E87014" w:rsidRPr="000C009F" w:rsidRDefault="00E87014" w:rsidP="00E87014">
      <w:pPr>
        <w:spacing w:line="240" w:lineRule="auto"/>
      </w:pPr>
      <w:r w:rsidRPr="000C009F">
        <w:tab/>
      </w:r>
      <w:r w:rsidRPr="000C009F">
        <w:tab/>
      </w:r>
      <w:r w:rsidRPr="000C009F">
        <w:tab/>
      </w:r>
      <w:r w:rsidRPr="000C009F">
        <w:tab/>
      </w:r>
      <w:r w:rsidRPr="000C009F">
        <w:tab/>
      </w:r>
      <w:r w:rsidRPr="000C009F">
        <w:tab/>
        <w:t>--------------------------------------------</w:t>
      </w:r>
      <w:r w:rsidRPr="000C009F">
        <w:tab/>
      </w:r>
    </w:p>
    <w:p w14:paraId="6CEB433D" w14:textId="77777777" w:rsidR="00E87014" w:rsidRDefault="00E87014" w:rsidP="00E87014">
      <w:pPr>
        <w:spacing w:line="240" w:lineRule="auto"/>
      </w:pPr>
      <w:r w:rsidRPr="000C009F">
        <w:t xml:space="preserve">                                                                           </w:t>
      </w:r>
      <w:r>
        <w:t xml:space="preserve">             </w:t>
      </w:r>
      <w:r w:rsidRPr="000C009F">
        <w:t xml:space="preserve">   </w:t>
      </w:r>
      <w:r>
        <w:t>doc. Mgr. Jiří Kubeš, Ph.D.</w:t>
      </w:r>
    </w:p>
    <w:p w14:paraId="187F5A79" w14:textId="77777777" w:rsidR="00E87014" w:rsidRPr="000C009F" w:rsidRDefault="00E87014" w:rsidP="00E87014">
      <w:pPr>
        <w:spacing w:line="240" w:lineRule="auto"/>
        <w:ind w:left="4248" w:firstLine="708"/>
      </w:pPr>
      <w:r>
        <w:t xml:space="preserve">        děkan</w:t>
      </w:r>
    </w:p>
    <w:p w14:paraId="68BE893B" w14:textId="77777777" w:rsidR="00061DF8" w:rsidRDefault="00061DF8">
      <w:pPr>
        <w:rPr>
          <w:b/>
          <w:highlight w:val="yellow"/>
        </w:rPr>
      </w:pPr>
    </w:p>
    <w:sectPr w:rsidR="0006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33671"/>
    <w:multiLevelType w:val="hybridMultilevel"/>
    <w:tmpl w:val="0D5A9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B90"/>
    <w:multiLevelType w:val="hybridMultilevel"/>
    <w:tmpl w:val="594C2CAC"/>
    <w:lvl w:ilvl="0" w:tplc="35544D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35C20"/>
    <w:multiLevelType w:val="hybridMultilevel"/>
    <w:tmpl w:val="CB22846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AF"/>
    <w:rsid w:val="00011E37"/>
    <w:rsid w:val="00045D13"/>
    <w:rsid w:val="000604DE"/>
    <w:rsid w:val="00061DF8"/>
    <w:rsid w:val="0012208D"/>
    <w:rsid w:val="00147281"/>
    <w:rsid w:val="0017496F"/>
    <w:rsid w:val="002138F0"/>
    <w:rsid w:val="002861BC"/>
    <w:rsid w:val="002C5525"/>
    <w:rsid w:val="002C6645"/>
    <w:rsid w:val="002C6EFD"/>
    <w:rsid w:val="002F7A75"/>
    <w:rsid w:val="0033618A"/>
    <w:rsid w:val="00343ACE"/>
    <w:rsid w:val="003551EB"/>
    <w:rsid w:val="00386222"/>
    <w:rsid w:val="00387813"/>
    <w:rsid w:val="003C136E"/>
    <w:rsid w:val="003C2583"/>
    <w:rsid w:val="0042223C"/>
    <w:rsid w:val="00426DBC"/>
    <w:rsid w:val="00493441"/>
    <w:rsid w:val="004C5797"/>
    <w:rsid w:val="004D5238"/>
    <w:rsid w:val="00531D1D"/>
    <w:rsid w:val="005330C9"/>
    <w:rsid w:val="00562207"/>
    <w:rsid w:val="005F40FB"/>
    <w:rsid w:val="00610CBB"/>
    <w:rsid w:val="00624656"/>
    <w:rsid w:val="00631C45"/>
    <w:rsid w:val="00675789"/>
    <w:rsid w:val="006A2EA8"/>
    <w:rsid w:val="00762D78"/>
    <w:rsid w:val="00795A04"/>
    <w:rsid w:val="007A7D92"/>
    <w:rsid w:val="007E5DBA"/>
    <w:rsid w:val="00856B44"/>
    <w:rsid w:val="008871AF"/>
    <w:rsid w:val="00896AAF"/>
    <w:rsid w:val="008B7614"/>
    <w:rsid w:val="008D5F67"/>
    <w:rsid w:val="00970957"/>
    <w:rsid w:val="0098146B"/>
    <w:rsid w:val="009E57C4"/>
    <w:rsid w:val="00A02C7C"/>
    <w:rsid w:val="00A4647B"/>
    <w:rsid w:val="00A76FCA"/>
    <w:rsid w:val="00A846A9"/>
    <w:rsid w:val="00AD0C60"/>
    <w:rsid w:val="00AE67BD"/>
    <w:rsid w:val="00B4735B"/>
    <w:rsid w:val="00BA72A1"/>
    <w:rsid w:val="00BA7F32"/>
    <w:rsid w:val="00BE18CB"/>
    <w:rsid w:val="00C34889"/>
    <w:rsid w:val="00C71BB5"/>
    <w:rsid w:val="00C91063"/>
    <w:rsid w:val="00CD1839"/>
    <w:rsid w:val="00DD117B"/>
    <w:rsid w:val="00DE3A59"/>
    <w:rsid w:val="00E567FA"/>
    <w:rsid w:val="00E660C1"/>
    <w:rsid w:val="00E87014"/>
    <w:rsid w:val="00F13D08"/>
    <w:rsid w:val="00F67E44"/>
    <w:rsid w:val="00F86E22"/>
    <w:rsid w:val="00F96A4E"/>
    <w:rsid w:val="00FA67F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C613"/>
  <w15:chartTrackingRefBased/>
  <w15:docId w15:val="{DB020443-FC7D-416A-99C8-65A54674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1A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75789"/>
    <w:rPr>
      <w:strike w:val="0"/>
      <w:dstrike w:val="0"/>
      <w:color w:val="2D2D2D"/>
      <w:u w:val="none"/>
      <w:effect w:val="none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0A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1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51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51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1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 Ivo</dc:creator>
  <cp:keywords/>
  <dc:description/>
  <cp:lastModifiedBy>Riha Ivo</cp:lastModifiedBy>
  <cp:revision>7</cp:revision>
  <dcterms:created xsi:type="dcterms:W3CDTF">2022-11-29T12:56:00Z</dcterms:created>
  <dcterms:modified xsi:type="dcterms:W3CDTF">2022-11-29T13:20:00Z</dcterms:modified>
</cp:coreProperties>
</file>