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BF" w:rsidRPr="00D87FDF" w:rsidRDefault="005D15CF" w:rsidP="00DD0BBF">
      <w:pPr>
        <w:spacing w:after="0"/>
        <w:rPr>
          <w:rFonts w:ascii="Open Sans" w:eastAsia="Times New Roman" w:hAnsi="Open Sans" w:cs="Arial"/>
          <w:sz w:val="21"/>
          <w:szCs w:val="21"/>
          <w:lang w:eastAsia="cs-CZ"/>
        </w:rPr>
      </w:pPr>
      <w:r>
        <w:rPr>
          <w:rFonts w:ascii="Open Sans" w:eastAsia="Times New Roman" w:hAnsi="Open Sans" w:cs="Arial"/>
          <w:sz w:val="21"/>
          <w:szCs w:val="21"/>
          <w:lang w:eastAsia="cs-CZ"/>
        </w:rPr>
        <w:t xml:space="preserve"> </w:t>
      </w:r>
      <w:r w:rsidR="00DD0BBF" w:rsidRPr="00D87FDF">
        <w:rPr>
          <w:noProof/>
          <w:lang w:eastAsia="cs-CZ"/>
        </w:rPr>
        <w:drawing>
          <wp:inline distT="0" distB="0" distL="0" distR="0" wp14:anchorId="630A5CB9" wp14:editId="1F9422CA">
            <wp:extent cx="1315085" cy="850900"/>
            <wp:effectExtent l="0" t="0" r="0" b="6350"/>
            <wp:docPr id="1" name="Obrázek 1" descr="FF-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-b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BBF" w:rsidRPr="00D87FDF" w:rsidRDefault="00DD0BBF" w:rsidP="00A72966">
      <w:pPr>
        <w:spacing w:after="0"/>
        <w:jc w:val="center"/>
        <w:rPr>
          <w:rFonts w:ascii="Open Sans" w:eastAsia="Times New Roman" w:hAnsi="Open Sans" w:cs="Arial"/>
          <w:sz w:val="21"/>
          <w:szCs w:val="21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Open Sans" w:eastAsia="Times New Roman" w:hAnsi="Open Sans" w:cs="Arial"/>
          <w:sz w:val="21"/>
          <w:szCs w:val="21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Open Sans" w:eastAsia="Times New Roman" w:hAnsi="Open Sans" w:cs="Arial"/>
          <w:sz w:val="21"/>
          <w:szCs w:val="21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sz w:val="21"/>
          <w:szCs w:val="21"/>
          <w:lang w:eastAsia="cs-CZ"/>
        </w:rPr>
      </w:pPr>
    </w:p>
    <w:p w:rsidR="00A72966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b/>
          <w:color w:val="F79646" w:themeColor="accent6"/>
          <w:sz w:val="58"/>
          <w:szCs w:val="58"/>
          <w:lang w:eastAsia="cs-CZ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87FDF">
        <w:rPr>
          <w:rFonts w:ascii="Times New Roman" w:eastAsia="Times New Roman" w:hAnsi="Times New Roman" w:cs="Times New Roman"/>
          <w:b/>
          <w:color w:val="F79646" w:themeColor="accent6"/>
          <w:sz w:val="58"/>
          <w:szCs w:val="58"/>
          <w:lang w:eastAsia="cs-CZ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VÝROČNÍ ZPRÁVA O ČINNOSTI</w:t>
      </w:r>
    </w:p>
    <w:p w:rsidR="00DD0BBF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</w:pPr>
    </w:p>
    <w:p w:rsidR="00DD0BBF" w:rsidRPr="00D87FDF" w:rsidRDefault="00DD0BBF" w:rsidP="00A72966">
      <w:pPr>
        <w:spacing w:after="0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</w:pPr>
    </w:p>
    <w:p w:rsidR="008D5620" w:rsidRPr="00D87FDF" w:rsidRDefault="00A72966" w:rsidP="00DD0BBF">
      <w:pPr>
        <w:spacing w:after="0"/>
        <w:rPr>
          <w:rFonts w:ascii="Times New Roman" w:eastAsia="Times New Roman" w:hAnsi="Times New Roman" w:cs="Times New Roman"/>
          <w:b/>
          <w:sz w:val="52"/>
          <w:szCs w:val="56"/>
          <w:lang w:eastAsia="cs-CZ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87FDF">
        <w:rPr>
          <w:rFonts w:ascii="Times New Roman" w:eastAsia="Times New Roman" w:hAnsi="Times New Roman" w:cs="Times New Roman"/>
          <w:b/>
          <w:sz w:val="52"/>
          <w:szCs w:val="56"/>
          <w:lang w:eastAsia="cs-CZ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Fakulty filozofické </w:t>
      </w:r>
    </w:p>
    <w:p w:rsidR="00A72966" w:rsidRPr="00D87FDF" w:rsidRDefault="00A72966" w:rsidP="00DD0BBF">
      <w:pPr>
        <w:spacing w:after="0"/>
        <w:rPr>
          <w:rFonts w:ascii="Times New Roman" w:eastAsia="Times New Roman" w:hAnsi="Times New Roman" w:cs="Times New Roman"/>
          <w:b/>
          <w:sz w:val="52"/>
          <w:szCs w:val="56"/>
          <w:lang w:eastAsia="cs-CZ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87FDF">
        <w:rPr>
          <w:rFonts w:ascii="Times New Roman" w:eastAsia="Times New Roman" w:hAnsi="Times New Roman" w:cs="Times New Roman"/>
          <w:b/>
          <w:sz w:val="52"/>
          <w:szCs w:val="56"/>
          <w:lang w:eastAsia="cs-CZ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Univerzity </w:t>
      </w:r>
      <w:r w:rsidR="004B7632" w:rsidRPr="00D87FDF">
        <w:rPr>
          <w:rFonts w:ascii="Times New Roman" w:eastAsia="Times New Roman" w:hAnsi="Times New Roman" w:cs="Times New Roman"/>
          <w:b/>
          <w:sz w:val="52"/>
          <w:szCs w:val="56"/>
          <w:lang w:eastAsia="cs-CZ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P</w:t>
      </w:r>
      <w:r w:rsidRPr="00D87FDF">
        <w:rPr>
          <w:rFonts w:ascii="Times New Roman" w:eastAsia="Times New Roman" w:hAnsi="Times New Roman" w:cs="Times New Roman"/>
          <w:b/>
          <w:sz w:val="52"/>
          <w:szCs w:val="56"/>
          <w:lang w:eastAsia="cs-CZ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ardubice</w:t>
      </w:r>
    </w:p>
    <w:p w:rsidR="00A72966" w:rsidRPr="00D87FDF" w:rsidRDefault="008370F0">
      <w:pPr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</w:pPr>
      <w:r w:rsidRPr="00AE3C00">
        <w:rPr>
          <w:rFonts w:ascii="Times New Roman" w:eastAsia="Times New Roman" w:hAnsi="Times New Roman" w:cs="Times New Roman"/>
          <w:b/>
          <w:sz w:val="52"/>
          <w:szCs w:val="56"/>
          <w:lang w:eastAsia="cs-CZ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201</w:t>
      </w:r>
      <w:r w:rsidR="0010561B">
        <w:rPr>
          <w:rFonts w:ascii="Times New Roman" w:eastAsia="Times New Roman" w:hAnsi="Times New Roman" w:cs="Times New Roman"/>
          <w:b/>
          <w:sz w:val="52"/>
          <w:szCs w:val="56"/>
          <w:lang w:eastAsia="cs-CZ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8</w:t>
      </w:r>
      <w:r w:rsidR="00A72966" w:rsidRPr="00D87FDF">
        <w:rPr>
          <w:rFonts w:ascii="Times New Roman" w:eastAsia="Times New Roman" w:hAnsi="Times New Roman" w:cs="Times New Roman"/>
          <w:b/>
          <w:sz w:val="72"/>
          <w:szCs w:val="72"/>
          <w:lang w:eastAsia="cs-CZ"/>
        </w:rPr>
        <w:br w:type="page"/>
      </w:r>
    </w:p>
    <w:p w:rsidR="007A4742" w:rsidRPr="00D0214C" w:rsidRDefault="007A4742" w:rsidP="007A4742">
      <w:pPr>
        <w:pStyle w:val="Odstavecseseznamem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sz w:val="28"/>
          <w:lang w:eastAsia="cs-CZ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0214C">
        <w:rPr>
          <w:rFonts w:ascii="Times New Roman" w:eastAsia="Times New Roman" w:hAnsi="Times New Roman" w:cs="Times New Roman"/>
          <w:b/>
          <w:sz w:val="28"/>
          <w:lang w:eastAsia="cs-CZ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ÚVOD</w:t>
      </w:r>
    </w:p>
    <w:p w:rsidR="00A72966" w:rsidRPr="00D87FDF" w:rsidRDefault="00A72966" w:rsidP="00DD0BBF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347AB9" w:rsidRPr="00D87FDF" w:rsidRDefault="00347AB9" w:rsidP="00DD0BBF">
      <w:pPr>
        <w:spacing w:after="0"/>
        <w:rPr>
          <w:rFonts w:ascii="Times New Roman" w:eastAsia="Times New Roman" w:hAnsi="Times New Roman" w:cs="Times New Roman"/>
          <w:lang w:eastAsia="cs-CZ"/>
        </w:rPr>
      </w:pPr>
    </w:p>
    <w:p w:rsidR="001D6CE9" w:rsidRPr="00D87FDF" w:rsidRDefault="001D6CE9" w:rsidP="00DD0BBF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D87FDF">
        <w:rPr>
          <w:rFonts w:ascii="Times New Roman" w:eastAsia="Times New Roman" w:hAnsi="Times New Roman" w:cs="Times New Roman"/>
          <w:lang w:eastAsia="cs-CZ"/>
        </w:rPr>
        <w:t xml:space="preserve">Fakulta filozofická </w:t>
      </w:r>
      <w:r w:rsidR="00A72966" w:rsidRPr="00D87FDF">
        <w:rPr>
          <w:rFonts w:ascii="Times New Roman" w:eastAsia="Times New Roman" w:hAnsi="Times New Roman" w:cs="Times New Roman"/>
          <w:lang w:eastAsia="cs-CZ"/>
        </w:rPr>
        <w:t xml:space="preserve">je v pořadí čtvrtá fakulta Univerzity Pardubice, </w:t>
      </w:r>
      <w:r w:rsidRPr="00D87FDF">
        <w:rPr>
          <w:rFonts w:ascii="Times New Roman" w:eastAsia="Times New Roman" w:hAnsi="Times New Roman" w:cs="Times New Roman"/>
          <w:lang w:eastAsia="cs-CZ"/>
        </w:rPr>
        <w:t xml:space="preserve">vznikla k 1. 1. 2001 </w:t>
      </w:r>
      <w:r w:rsidR="00A72966" w:rsidRPr="00D87FDF">
        <w:rPr>
          <w:rFonts w:ascii="Times New Roman" w:eastAsia="Times New Roman" w:hAnsi="Times New Roman" w:cs="Times New Roman"/>
          <w:lang w:eastAsia="cs-CZ"/>
        </w:rPr>
        <w:t>jako Fakulta humanitních studií;</w:t>
      </w:r>
      <w:r w:rsidRPr="00D87FDF">
        <w:rPr>
          <w:rFonts w:ascii="Times New Roman" w:eastAsia="Times New Roman" w:hAnsi="Times New Roman" w:cs="Times New Roman"/>
          <w:lang w:eastAsia="cs-CZ"/>
        </w:rPr>
        <w:t xml:space="preserve"> k 1. 1. 2006 byla s ohledem na strukturu a zabezpečované studijní programy přejmenována na Fakultu filozofickou (FF).</w:t>
      </w:r>
    </w:p>
    <w:p w:rsidR="00880174" w:rsidRPr="00D87FDF" w:rsidRDefault="00880174" w:rsidP="00DD0BBF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</w:p>
    <w:p w:rsidR="00880174" w:rsidRPr="00D87FDF" w:rsidRDefault="00880174" w:rsidP="00DD0BBF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D87FDF">
        <w:rPr>
          <w:rFonts w:ascii="Times New Roman" w:hAnsi="Times New Roman" w:cs="Times New Roman"/>
        </w:rPr>
        <w:t>Postavení a poslání fakulty v terciární sféře vzdělávání vychází z dlouhodobé tradice i ze současných potřeb výchovy odborníků v oblasti společenskovědní, terciární sféry zaměřené především na kulturní, sociální a pedagogické cíle. Vedle vzdělávání je pro fakultu charakteristická vědecká, výzkumná i další tvůrčí činnost, jejímž výsledkem je především publikační aktivita, realizovan</w:t>
      </w:r>
      <w:r w:rsidR="008C3267">
        <w:rPr>
          <w:rFonts w:ascii="Times New Roman" w:hAnsi="Times New Roman" w:cs="Times New Roman"/>
        </w:rPr>
        <w:t>é</w:t>
      </w:r>
      <w:r w:rsidRPr="00D87FDF">
        <w:rPr>
          <w:rFonts w:ascii="Times New Roman" w:hAnsi="Times New Roman" w:cs="Times New Roman"/>
        </w:rPr>
        <w:t xml:space="preserve"> rozvojov</w:t>
      </w:r>
      <w:r w:rsidR="008C3267">
        <w:rPr>
          <w:rFonts w:ascii="Times New Roman" w:hAnsi="Times New Roman" w:cs="Times New Roman"/>
        </w:rPr>
        <w:t>é</w:t>
      </w:r>
      <w:r w:rsidRPr="00D87FDF">
        <w:rPr>
          <w:rFonts w:ascii="Times New Roman" w:hAnsi="Times New Roman" w:cs="Times New Roman"/>
        </w:rPr>
        <w:t xml:space="preserve"> a výzkumn</w:t>
      </w:r>
      <w:r w:rsidR="008C3267">
        <w:rPr>
          <w:rFonts w:ascii="Times New Roman" w:hAnsi="Times New Roman" w:cs="Times New Roman"/>
        </w:rPr>
        <w:t>é projekty</w:t>
      </w:r>
      <w:r w:rsidRPr="00D87FDF">
        <w:rPr>
          <w:rFonts w:ascii="Times New Roman" w:hAnsi="Times New Roman" w:cs="Times New Roman"/>
        </w:rPr>
        <w:t xml:space="preserve"> ve spolupráci s vědeckými pracovišti v České republice i v zahraničí, účast na vědeckých konferencích a seminářích, jakož i jejich pořádání.</w:t>
      </w:r>
    </w:p>
    <w:p w:rsidR="00A72966" w:rsidRPr="00D87FDF" w:rsidRDefault="00A72966" w:rsidP="00DD0BBF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</w:p>
    <w:p w:rsidR="001D6CE9" w:rsidRPr="00D87FDF" w:rsidRDefault="00A72966" w:rsidP="00DD0BBF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D87FDF">
        <w:rPr>
          <w:rFonts w:ascii="Times New Roman" w:eastAsia="Times New Roman" w:hAnsi="Times New Roman" w:cs="Times New Roman"/>
          <w:lang w:eastAsia="cs-CZ"/>
        </w:rPr>
        <w:t>Činnost Fakulty filozofické probíhá v souladu s</w:t>
      </w:r>
      <w:r w:rsidR="00C608DB" w:rsidRPr="00D87FDF">
        <w:rPr>
          <w:rFonts w:ascii="Times New Roman" w:eastAsia="Times New Roman" w:hAnsi="Times New Roman" w:cs="Times New Roman"/>
          <w:lang w:eastAsia="cs-CZ"/>
        </w:rPr>
        <w:t xml:space="preserve">e Strategickým záměrem vzdělávací a tvůrčí činnosti Fakulty filozofické na léta 2016-2020 (dříve schváleným jako </w:t>
      </w:r>
      <w:r w:rsidR="001D6CE9" w:rsidRPr="00D87FDF">
        <w:rPr>
          <w:rFonts w:ascii="Times New Roman" w:eastAsia="Times New Roman" w:hAnsi="Times New Roman" w:cs="Times New Roman"/>
          <w:lang w:eastAsia="cs-CZ"/>
        </w:rPr>
        <w:t>Dlouhodobý</w:t>
      </w:r>
      <w:r w:rsidRPr="00D87FDF">
        <w:rPr>
          <w:rFonts w:ascii="Times New Roman" w:eastAsia="Times New Roman" w:hAnsi="Times New Roman" w:cs="Times New Roman"/>
          <w:lang w:eastAsia="cs-CZ"/>
        </w:rPr>
        <w:t xml:space="preserve"> </w:t>
      </w:r>
      <w:r w:rsidR="001D6CE9" w:rsidRPr="00D87FDF">
        <w:rPr>
          <w:rFonts w:ascii="Times New Roman" w:eastAsia="Times New Roman" w:hAnsi="Times New Roman" w:cs="Times New Roman"/>
          <w:lang w:eastAsia="cs-CZ"/>
        </w:rPr>
        <w:t>záměr</w:t>
      </w:r>
      <w:r w:rsidR="00D54BF2" w:rsidRPr="00D87FDF">
        <w:rPr>
          <w:rFonts w:ascii="Times New Roman" w:eastAsia="Times New Roman" w:hAnsi="Times New Roman" w:cs="Times New Roman"/>
          <w:lang w:eastAsia="cs-CZ"/>
        </w:rPr>
        <w:t xml:space="preserve"> vzdělávací a</w:t>
      </w:r>
      <w:r w:rsidR="001D6CE9" w:rsidRPr="00D87FDF">
        <w:rPr>
          <w:rFonts w:ascii="Times New Roman" w:eastAsia="Times New Roman" w:hAnsi="Times New Roman" w:cs="Times New Roman"/>
          <w:lang w:eastAsia="cs-CZ"/>
        </w:rPr>
        <w:t xml:space="preserve"> vědecké, výzkumné, vývojové</w:t>
      </w:r>
      <w:r w:rsidR="00D54BF2" w:rsidRPr="00D87FDF">
        <w:rPr>
          <w:rFonts w:ascii="Times New Roman" w:eastAsia="Times New Roman" w:hAnsi="Times New Roman" w:cs="Times New Roman"/>
          <w:lang w:eastAsia="cs-CZ"/>
        </w:rPr>
        <w:t xml:space="preserve"> a inovační</w:t>
      </w:r>
      <w:r w:rsidR="001D6CE9" w:rsidRPr="00D87FDF">
        <w:rPr>
          <w:rFonts w:ascii="Times New Roman" w:eastAsia="Times New Roman" w:hAnsi="Times New Roman" w:cs="Times New Roman"/>
          <w:lang w:eastAsia="cs-CZ"/>
        </w:rPr>
        <w:t>, umělecké a další tvůrčí činnosti Fakulty filozofické Univerzity Pardubice na léta 201</w:t>
      </w:r>
      <w:r w:rsidR="00D54BF2" w:rsidRPr="00D87FDF">
        <w:rPr>
          <w:rFonts w:ascii="Times New Roman" w:eastAsia="Times New Roman" w:hAnsi="Times New Roman" w:cs="Times New Roman"/>
          <w:lang w:eastAsia="cs-CZ"/>
        </w:rPr>
        <w:t>6-2020</w:t>
      </w:r>
      <w:r w:rsidR="00C608DB" w:rsidRPr="00D87FDF">
        <w:rPr>
          <w:rFonts w:ascii="Times New Roman" w:eastAsia="Times New Roman" w:hAnsi="Times New Roman" w:cs="Times New Roman"/>
          <w:lang w:eastAsia="cs-CZ"/>
        </w:rPr>
        <w:t>)</w:t>
      </w:r>
      <w:r w:rsidRPr="00D87FDF">
        <w:rPr>
          <w:rFonts w:ascii="Times New Roman" w:eastAsia="Times New Roman" w:hAnsi="Times New Roman" w:cs="Times New Roman"/>
          <w:lang w:eastAsia="cs-CZ"/>
        </w:rPr>
        <w:t xml:space="preserve">. </w:t>
      </w:r>
    </w:p>
    <w:p w:rsidR="004B7632" w:rsidRPr="00D87FDF" w:rsidRDefault="004B7632" w:rsidP="00DD0BBF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</w:p>
    <w:p w:rsidR="004B7632" w:rsidRPr="00D87FDF" w:rsidRDefault="00B07B72" w:rsidP="00DD0BBF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D87FDF">
        <w:rPr>
          <w:rFonts w:ascii="Times New Roman" w:eastAsia="Times New Roman" w:hAnsi="Times New Roman" w:cs="Times New Roman"/>
          <w:lang w:eastAsia="cs-CZ"/>
        </w:rPr>
        <w:t>H</w:t>
      </w:r>
      <w:r w:rsidR="00CD2613" w:rsidRPr="00D87FDF">
        <w:rPr>
          <w:rFonts w:ascii="Times New Roman" w:eastAsia="Times New Roman" w:hAnsi="Times New Roman" w:cs="Times New Roman"/>
          <w:lang w:eastAsia="cs-CZ"/>
        </w:rPr>
        <w:t>lavní</w:t>
      </w:r>
      <w:r w:rsidR="004B7632" w:rsidRPr="00D87FDF">
        <w:rPr>
          <w:rFonts w:ascii="Times New Roman" w:eastAsia="Times New Roman" w:hAnsi="Times New Roman" w:cs="Times New Roman"/>
          <w:lang w:eastAsia="cs-CZ"/>
        </w:rPr>
        <w:t xml:space="preserve"> priorit</w:t>
      </w:r>
      <w:r w:rsidRPr="00D87FDF">
        <w:rPr>
          <w:rFonts w:ascii="Times New Roman" w:eastAsia="Times New Roman" w:hAnsi="Times New Roman" w:cs="Times New Roman"/>
          <w:lang w:eastAsia="cs-CZ"/>
        </w:rPr>
        <w:t>y</w:t>
      </w:r>
      <w:r w:rsidR="004B7632" w:rsidRPr="00D87FDF">
        <w:rPr>
          <w:rFonts w:ascii="Times New Roman" w:eastAsia="Times New Roman" w:hAnsi="Times New Roman" w:cs="Times New Roman"/>
          <w:lang w:eastAsia="cs-CZ"/>
        </w:rPr>
        <w:t xml:space="preserve"> </w:t>
      </w:r>
      <w:r w:rsidR="00C608DB" w:rsidRPr="00D87FDF">
        <w:rPr>
          <w:rFonts w:ascii="Times New Roman" w:eastAsia="Times New Roman" w:hAnsi="Times New Roman" w:cs="Times New Roman"/>
          <w:lang w:eastAsia="cs-CZ"/>
        </w:rPr>
        <w:t>strategického</w:t>
      </w:r>
      <w:r w:rsidR="004B7632" w:rsidRPr="00D87FDF">
        <w:rPr>
          <w:rFonts w:ascii="Times New Roman" w:eastAsia="Times New Roman" w:hAnsi="Times New Roman" w:cs="Times New Roman"/>
          <w:lang w:eastAsia="cs-CZ"/>
        </w:rPr>
        <w:t xml:space="preserve"> záměru pro období </w:t>
      </w:r>
      <w:r w:rsidRPr="00D87FDF">
        <w:rPr>
          <w:rFonts w:ascii="Times New Roman" w:eastAsia="Times New Roman" w:hAnsi="Times New Roman" w:cs="Times New Roman"/>
          <w:lang w:eastAsia="cs-CZ"/>
        </w:rPr>
        <w:t xml:space="preserve">2016-2020 </w:t>
      </w:r>
      <w:r w:rsidR="004B7632" w:rsidRPr="00D87FDF">
        <w:rPr>
          <w:rFonts w:ascii="Times New Roman" w:eastAsia="Times New Roman" w:hAnsi="Times New Roman" w:cs="Times New Roman"/>
          <w:lang w:eastAsia="cs-CZ"/>
        </w:rPr>
        <w:t>jsou:</w:t>
      </w:r>
    </w:p>
    <w:p w:rsidR="00CD2613" w:rsidRPr="00D87FDF" w:rsidRDefault="00CD2613" w:rsidP="00DD0BBF">
      <w:p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</w:p>
    <w:p w:rsidR="00CD2613" w:rsidRPr="00D87FDF" w:rsidRDefault="00CD2613" w:rsidP="00CD261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Zajišťování kvality vzdělávání </w:t>
      </w:r>
      <w:r w:rsidRPr="00D87FDF">
        <w:rPr>
          <w:rFonts w:ascii="Times New Roman" w:hAnsi="Times New Roman" w:cs="Times New Roman"/>
          <w:color w:val="000000"/>
          <w:sz w:val="24"/>
          <w:szCs w:val="24"/>
        </w:rPr>
        <w:t>– zvyšování kvality obsahu vysokoškolského vzdělávání na všech úrovních.</w:t>
      </w:r>
    </w:p>
    <w:p w:rsidR="00CD2613" w:rsidRPr="00D87FDF" w:rsidRDefault="00CD2613" w:rsidP="00CD261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Diverzita a dostupnost vzdělávání </w:t>
      </w:r>
      <w:r w:rsidRPr="00D87FDF">
        <w:rPr>
          <w:rFonts w:ascii="Times New Roman" w:hAnsi="Times New Roman" w:cs="Times New Roman"/>
          <w:color w:val="000000"/>
          <w:sz w:val="24"/>
          <w:szCs w:val="24"/>
        </w:rPr>
        <w:t>– diverzifikovaný přístup ke vzdělávání s respektováním potřeb, zájmů a možností široké populace studentů.</w:t>
      </w:r>
    </w:p>
    <w:p w:rsidR="00CD2613" w:rsidRPr="00D87FDF" w:rsidRDefault="00CD2613" w:rsidP="00CD261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Internacionalizace </w:t>
      </w:r>
      <w:r w:rsidRPr="00D87FDF">
        <w:rPr>
          <w:rFonts w:ascii="Times New Roman" w:hAnsi="Times New Roman" w:cs="Times New Roman"/>
          <w:color w:val="000000"/>
          <w:sz w:val="24"/>
          <w:szCs w:val="24"/>
        </w:rPr>
        <w:t>– zvyšování počtu zahraničních studentů studujících na univerzitě, zahraničních akademických i vědeckých pracovníků, zvyšování počtu studijních pobytů studentů univerzity v zahraničí.</w:t>
      </w:r>
    </w:p>
    <w:p w:rsidR="00CD2613" w:rsidRPr="00D87FDF" w:rsidRDefault="00CD2613" w:rsidP="00CD261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Relevance </w:t>
      </w:r>
      <w:r w:rsidRPr="00D87FDF">
        <w:rPr>
          <w:rFonts w:ascii="Times New Roman" w:hAnsi="Times New Roman" w:cs="Times New Roman"/>
          <w:color w:val="000000"/>
          <w:sz w:val="24"/>
          <w:szCs w:val="24"/>
        </w:rPr>
        <w:t>– soulad vysokoškolského vzdělávání s požadavky praxe a vývojovými trendy společnosti.</w:t>
      </w:r>
    </w:p>
    <w:p w:rsidR="00CD2613" w:rsidRPr="00D87FDF" w:rsidRDefault="00CD2613" w:rsidP="00CD261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Kvalitní a relevantní výzkum, vývoj a inovace </w:t>
      </w:r>
      <w:r w:rsidRPr="00D87FDF">
        <w:rPr>
          <w:rFonts w:ascii="Times New Roman" w:hAnsi="Times New Roman" w:cs="Times New Roman"/>
          <w:color w:val="000000"/>
          <w:sz w:val="24"/>
          <w:szCs w:val="24"/>
        </w:rPr>
        <w:t>– prohloubení vědecko-výzkumných aktivit v oblasti základního výzkumu a jejich přenos do aplikační sféry.</w:t>
      </w:r>
    </w:p>
    <w:p w:rsidR="00CD2613" w:rsidRPr="00D87FDF" w:rsidRDefault="00CD2613" w:rsidP="00CD261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Strategické řízení a rozvoj podpůrných procesů </w:t>
      </w:r>
      <w:r w:rsidRPr="00D87FDF">
        <w:rPr>
          <w:rFonts w:ascii="Times New Roman" w:hAnsi="Times New Roman" w:cs="Times New Roman"/>
          <w:color w:val="000000"/>
          <w:sz w:val="24"/>
          <w:szCs w:val="24"/>
        </w:rPr>
        <w:t>– zvyšování kvality strategického řízení orientovaného na vyhodnocování dosažených výsledků, jejich využití pro konkretizaci nástrojů k naplňování strategických cílů.</w:t>
      </w:r>
    </w:p>
    <w:p w:rsidR="00CD2613" w:rsidRPr="00D87FDF" w:rsidRDefault="00CD2613" w:rsidP="00CD2613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7F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Efektivní financování </w:t>
      </w:r>
      <w:r w:rsidRPr="00D87FDF">
        <w:rPr>
          <w:rFonts w:ascii="Times New Roman" w:hAnsi="Times New Roman" w:cs="Times New Roman"/>
          <w:color w:val="000000"/>
          <w:sz w:val="24"/>
          <w:szCs w:val="24"/>
        </w:rPr>
        <w:t>– dosažení poslání a vize univerzity může být docíleno pouze v prostředí moderní a funkční materiálně-technické infrastruktury a poskytováním kvalitních služeb. Důraz je kladen na hospodárné vynakládání finančních prostředků a zároveň vysokou kvalitu výsledného užitku.</w:t>
      </w:r>
    </w:p>
    <w:p w:rsidR="007E1157" w:rsidRPr="00D87FDF" w:rsidRDefault="007E1157" w:rsidP="00DD0BBF">
      <w:pPr>
        <w:spacing w:after="0"/>
        <w:rPr>
          <w:rFonts w:ascii="Times New Roman" w:hAnsi="Times New Roman" w:cs="Times New Roman"/>
        </w:rPr>
      </w:pPr>
    </w:p>
    <w:p w:rsidR="005B6953" w:rsidRPr="00D87FDF" w:rsidRDefault="005E1736" w:rsidP="00DD0BBF">
      <w:pPr>
        <w:spacing w:after="0"/>
        <w:jc w:val="both"/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t xml:space="preserve">Zpráva o </w:t>
      </w:r>
      <w:r w:rsidR="005B6953" w:rsidRPr="00D87FDF">
        <w:rPr>
          <w:rFonts w:ascii="Times New Roman" w:hAnsi="Times New Roman" w:cs="Times New Roman"/>
        </w:rPr>
        <w:t>činnosti Fakulty filozofické v roce 201</w:t>
      </w:r>
      <w:r w:rsidR="0010561B">
        <w:rPr>
          <w:rFonts w:ascii="Times New Roman" w:hAnsi="Times New Roman" w:cs="Times New Roman"/>
        </w:rPr>
        <w:t>8</w:t>
      </w:r>
      <w:r w:rsidRPr="00D87FDF">
        <w:rPr>
          <w:rFonts w:ascii="Times New Roman" w:hAnsi="Times New Roman" w:cs="Times New Roman"/>
        </w:rPr>
        <w:t xml:space="preserve"> informuje o hlavních oblastech činnosti, další informace</w:t>
      </w:r>
      <w:r w:rsidR="005B6953" w:rsidRPr="00D87FDF">
        <w:rPr>
          <w:rFonts w:ascii="Times New Roman" w:hAnsi="Times New Roman" w:cs="Times New Roman"/>
        </w:rPr>
        <w:t xml:space="preserve"> jsou dostupné na webových stránkách fakulty.</w:t>
      </w:r>
    </w:p>
    <w:p w:rsidR="005B6953" w:rsidRPr="00D87FDF" w:rsidRDefault="005B6953" w:rsidP="00DD0BBF">
      <w:pPr>
        <w:spacing w:after="0"/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br w:type="page"/>
      </w:r>
    </w:p>
    <w:p w:rsidR="004B7632" w:rsidRPr="00D87FDF" w:rsidRDefault="00494C2A" w:rsidP="00DD0BBF">
      <w:pPr>
        <w:pStyle w:val="Odstavecseseznamem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87FDF">
        <w:rPr>
          <w:rFonts w:ascii="Times New Roman" w:hAnsi="Times New Roman" w:cs="Times New Roman"/>
          <w:b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ZÁKLADNÍ ÚDAJE O FAKULTĚ</w:t>
      </w:r>
    </w:p>
    <w:p w:rsidR="008D5620" w:rsidRPr="00D87FDF" w:rsidRDefault="008D5620" w:rsidP="00DD0BBF">
      <w:pPr>
        <w:spacing w:after="0"/>
        <w:jc w:val="both"/>
        <w:rPr>
          <w:rFonts w:ascii="Times New Roman" w:hAnsi="Times New Roman" w:cs="Times New Roman"/>
        </w:rPr>
      </w:pPr>
    </w:p>
    <w:p w:rsidR="00347AB9" w:rsidRPr="00D87FDF" w:rsidRDefault="00347AB9" w:rsidP="00DD0BBF">
      <w:pPr>
        <w:spacing w:after="0"/>
        <w:jc w:val="both"/>
        <w:rPr>
          <w:rFonts w:ascii="Times New Roman" w:hAnsi="Times New Roman" w:cs="Times New Roman"/>
        </w:rPr>
      </w:pPr>
    </w:p>
    <w:p w:rsidR="007E1157" w:rsidRPr="00D87FDF" w:rsidRDefault="002D5CFD" w:rsidP="00DD0BBF">
      <w:pPr>
        <w:spacing w:after="0"/>
        <w:jc w:val="both"/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t>Adresa</w:t>
      </w:r>
      <w:r w:rsidRPr="00D87FDF">
        <w:rPr>
          <w:rFonts w:ascii="Times New Roman" w:hAnsi="Times New Roman" w:cs="Times New Roman"/>
        </w:rPr>
        <w:tab/>
        <w:t xml:space="preserve"> sídla</w:t>
      </w:r>
      <w:r w:rsidRPr="00D87FDF">
        <w:rPr>
          <w:rFonts w:ascii="Times New Roman" w:hAnsi="Times New Roman" w:cs="Times New Roman"/>
        </w:rPr>
        <w:tab/>
        <w:t>Studentská 84, 532 10 Pardubice</w:t>
      </w:r>
    </w:p>
    <w:p w:rsidR="002D5CFD" w:rsidRPr="00D87FDF" w:rsidRDefault="002D5CFD" w:rsidP="00DD0BBF">
      <w:pPr>
        <w:spacing w:after="0"/>
        <w:jc w:val="both"/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t>Telefon</w:t>
      </w:r>
      <w:r w:rsidRPr="00D87FDF">
        <w:rPr>
          <w:rFonts w:ascii="Times New Roman" w:hAnsi="Times New Roman" w:cs="Times New Roman"/>
        </w:rPr>
        <w:tab/>
      </w:r>
      <w:r w:rsidRPr="00D87FDF">
        <w:rPr>
          <w:rFonts w:ascii="Times New Roman" w:hAnsi="Times New Roman" w:cs="Times New Roman"/>
        </w:rPr>
        <w:tab/>
        <w:t>466 036 226</w:t>
      </w:r>
    </w:p>
    <w:p w:rsidR="002D5CFD" w:rsidRPr="00D87FDF" w:rsidRDefault="002D5CFD" w:rsidP="00DD0BBF">
      <w:pPr>
        <w:spacing w:after="0"/>
        <w:jc w:val="both"/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tab/>
      </w:r>
      <w:r w:rsidRPr="00D87FDF">
        <w:rPr>
          <w:rFonts w:ascii="Times New Roman" w:hAnsi="Times New Roman" w:cs="Times New Roman"/>
        </w:rPr>
        <w:tab/>
        <w:t>466 036 228</w:t>
      </w:r>
    </w:p>
    <w:p w:rsidR="008D5620" w:rsidRPr="00D87FDF" w:rsidRDefault="002D5CFD" w:rsidP="00DD0BBF">
      <w:pPr>
        <w:spacing w:after="0"/>
        <w:jc w:val="both"/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t>e-mail</w:t>
      </w:r>
      <w:r w:rsidRPr="00D87FDF">
        <w:rPr>
          <w:rFonts w:ascii="Times New Roman" w:hAnsi="Times New Roman" w:cs="Times New Roman"/>
        </w:rPr>
        <w:tab/>
      </w:r>
      <w:r w:rsidRPr="00D87FDF">
        <w:rPr>
          <w:rFonts w:ascii="Times New Roman" w:hAnsi="Times New Roman" w:cs="Times New Roman"/>
        </w:rPr>
        <w:tab/>
      </w:r>
      <w:hyperlink r:id="rId8" w:history="1">
        <w:r w:rsidRPr="00D87FDF">
          <w:rPr>
            <w:rStyle w:val="Hypertextovodkaz"/>
            <w:rFonts w:ascii="Times New Roman" w:hAnsi="Times New Roman" w:cs="Times New Roman"/>
          </w:rPr>
          <w:t>dekanat.ff@upce.cz</w:t>
        </w:r>
      </w:hyperlink>
      <w:r w:rsidRPr="00D87FDF">
        <w:rPr>
          <w:rFonts w:ascii="Times New Roman" w:hAnsi="Times New Roman" w:cs="Times New Roman"/>
        </w:rPr>
        <w:t xml:space="preserve">; </w:t>
      </w:r>
      <w:hyperlink r:id="rId9" w:history="1">
        <w:r w:rsidRPr="00D87FDF">
          <w:rPr>
            <w:rStyle w:val="Hypertextovodkaz"/>
            <w:rFonts w:ascii="Times New Roman" w:hAnsi="Times New Roman" w:cs="Times New Roman"/>
          </w:rPr>
          <w:t>studijni.ff@upce.cz</w:t>
        </w:r>
      </w:hyperlink>
    </w:p>
    <w:p w:rsidR="002D5CFD" w:rsidRPr="00D87FDF" w:rsidRDefault="008D5620" w:rsidP="00DD0BBF">
      <w:pPr>
        <w:spacing w:after="0"/>
        <w:jc w:val="both"/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t>web</w:t>
      </w:r>
      <w:r w:rsidR="002D5CFD" w:rsidRPr="00D87FDF">
        <w:rPr>
          <w:rFonts w:ascii="Times New Roman" w:hAnsi="Times New Roman" w:cs="Times New Roman"/>
        </w:rPr>
        <w:t xml:space="preserve"> stránky</w:t>
      </w:r>
      <w:r w:rsidRPr="00D87FDF">
        <w:rPr>
          <w:rFonts w:ascii="Times New Roman" w:hAnsi="Times New Roman" w:cs="Times New Roman"/>
        </w:rPr>
        <w:tab/>
      </w:r>
      <w:hyperlink r:id="rId10" w:history="1">
        <w:r w:rsidR="002D5CFD" w:rsidRPr="00D87FDF">
          <w:rPr>
            <w:rStyle w:val="Hypertextovodkaz"/>
            <w:rFonts w:ascii="Times New Roman" w:hAnsi="Times New Roman" w:cs="Times New Roman"/>
          </w:rPr>
          <w:t>http://www.upce.cz/ff/index.html</w:t>
        </w:r>
      </w:hyperlink>
    </w:p>
    <w:p w:rsidR="002D5CFD" w:rsidRPr="00D87FDF" w:rsidRDefault="002D5CFD" w:rsidP="00123E6E">
      <w:pPr>
        <w:spacing w:after="0"/>
        <w:jc w:val="both"/>
        <w:rPr>
          <w:rFonts w:ascii="Times New Roman" w:hAnsi="Times New Roman" w:cs="Times New Roman"/>
        </w:rPr>
      </w:pPr>
    </w:p>
    <w:p w:rsidR="001C0A5A" w:rsidRPr="00D87FDF" w:rsidRDefault="001C0A5A" w:rsidP="00123E6E">
      <w:pPr>
        <w:spacing w:after="0"/>
        <w:jc w:val="both"/>
        <w:rPr>
          <w:rFonts w:ascii="Times New Roman" w:hAnsi="Times New Roman" w:cs="Times New Roman"/>
        </w:rPr>
      </w:pPr>
    </w:p>
    <w:p w:rsidR="002D5CFD" w:rsidRPr="00D87FDF" w:rsidRDefault="004568AE" w:rsidP="00A47033">
      <w:pPr>
        <w:pStyle w:val="Odstavecseseznamem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87FDF">
        <w:rPr>
          <w:rFonts w:ascii="Times New Roman" w:hAnsi="Times New Roman" w:cs="Times New Roman"/>
          <w:b/>
          <w:sz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STRUKTURA FAKULTY</w:t>
      </w:r>
    </w:p>
    <w:p w:rsidR="00A47033" w:rsidRPr="00D87FDF" w:rsidRDefault="00A47033" w:rsidP="00DD0BBF">
      <w:pPr>
        <w:spacing w:after="0"/>
        <w:jc w:val="both"/>
        <w:rPr>
          <w:rFonts w:ascii="Times New Roman" w:hAnsi="Times New Roman" w:cs="Times New Roman"/>
        </w:rPr>
      </w:pPr>
    </w:p>
    <w:p w:rsidR="00EE0B0A" w:rsidRPr="00D87FDF" w:rsidRDefault="00EE0B0A" w:rsidP="00DD0BBF">
      <w:pPr>
        <w:spacing w:after="0"/>
        <w:jc w:val="both"/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t>Základní součásti Fakulty filozofické jsou:</w:t>
      </w:r>
    </w:p>
    <w:p w:rsidR="002D5CFD" w:rsidRPr="00D87FDF" w:rsidRDefault="002D5CFD" w:rsidP="00DD0BB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t>Katedra anglistiky a amerikanistiky</w:t>
      </w:r>
    </w:p>
    <w:p w:rsidR="002D5CFD" w:rsidRPr="00D87FDF" w:rsidRDefault="002D5CFD" w:rsidP="00DD0BB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t>Katedra cizích jazyků</w:t>
      </w:r>
    </w:p>
    <w:p w:rsidR="00DD0BBF" w:rsidRPr="00D87FDF" w:rsidRDefault="00DD0BBF" w:rsidP="00DD0BB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t>Ústav historických věd</w:t>
      </w:r>
    </w:p>
    <w:p w:rsidR="00DD0BBF" w:rsidRPr="00D87FDF" w:rsidRDefault="00DD0BBF" w:rsidP="00DD0BB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t>Katedra věd o výchově</w:t>
      </w:r>
    </w:p>
    <w:p w:rsidR="00DD0BBF" w:rsidRPr="00D87FDF" w:rsidRDefault="00DD0BBF" w:rsidP="00DD0BB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t>Katedra religionistiky</w:t>
      </w:r>
    </w:p>
    <w:p w:rsidR="00DD0BBF" w:rsidRPr="00D87FDF" w:rsidRDefault="00DD0BBF" w:rsidP="00DD0BB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t>Katedra sociální</w:t>
      </w:r>
      <w:r w:rsidR="00F13700">
        <w:rPr>
          <w:rFonts w:ascii="Times New Roman" w:hAnsi="Times New Roman" w:cs="Times New Roman"/>
        </w:rPr>
        <w:t xml:space="preserve"> a kulturní antropologie</w:t>
      </w:r>
    </w:p>
    <w:p w:rsidR="002D5CFD" w:rsidRPr="00D87FDF" w:rsidRDefault="002D5CFD" w:rsidP="00DD0BB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t>Katedra filozofie</w:t>
      </w:r>
    </w:p>
    <w:p w:rsidR="002D5CFD" w:rsidRPr="00D87FDF" w:rsidRDefault="002D5CFD" w:rsidP="00DD0BBF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t>Katedra literární kultury a slavistiky</w:t>
      </w:r>
    </w:p>
    <w:p w:rsidR="002D5CFD" w:rsidRPr="00D87FDF" w:rsidRDefault="002D5CFD" w:rsidP="00123E6E">
      <w:pPr>
        <w:spacing w:after="0"/>
        <w:jc w:val="both"/>
        <w:rPr>
          <w:rFonts w:ascii="Times New Roman" w:hAnsi="Times New Roman" w:cs="Times New Roman"/>
        </w:rPr>
      </w:pPr>
    </w:p>
    <w:p w:rsidR="00A47033" w:rsidRPr="00D87FDF" w:rsidRDefault="00A47033" w:rsidP="00123E6E">
      <w:pPr>
        <w:spacing w:after="0"/>
        <w:jc w:val="both"/>
        <w:rPr>
          <w:rFonts w:ascii="Times New Roman" w:hAnsi="Times New Roman" w:cs="Times New Roman"/>
        </w:rPr>
      </w:pPr>
    </w:p>
    <w:p w:rsidR="002D5CFD" w:rsidRPr="00D87FDF" w:rsidRDefault="004568AE" w:rsidP="00DD0BBF">
      <w:pPr>
        <w:pStyle w:val="Odstavecseseznamem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87FDF">
        <w:rPr>
          <w:rFonts w:ascii="Times New Roman" w:hAnsi="Times New Roman" w:cs="Times New Roman"/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ORGÁNY FAKULTY</w:t>
      </w:r>
    </w:p>
    <w:p w:rsidR="008D5620" w:rsidRPr="00D87FDF" w:rsidRDefault="008D5620" w:rsidP="00DD0BBF">
      <w:pPr>
        <w:spacing w:after="0"/>
        <w:jc w:val="both"/>
        <w:rPr>
          <w:rFonts w:ascii="Times New Roman" w:hAnsi="Times New Roman" w:cs="Times New Roman"/>
          <w:b/>
        </w:rPr>
      </w:pPr>
    </w:p>
    <w:p w:rsidR="007A4603" w:rsidRPr="00D0214C" w:rsidRDefault="007A4603" w:rsidP="007A4603">
      <w:pPr>
        <w:spacing w:after="0"/>
        <w:jc w:val="both"/>
        <w:rPr>
          <w:rFonts w:ascii="Times New Roman" w:hAnsi="Times New Roman" w:cs="Times New Roman"/>
          <w:b/>
        </w:rPr>
      </w:pPr>
      <w:r w:rsidRPr="00D0214C">
        <w:rPr>
          <w:rFonts w:ascii="Times New Roman" w:hAnsi="Times New Roman" w:cs="Times New Roman"/>
          <w:b/>
        </w:rPr>
        <w:t>Vedení fakulty</w:t>
      </w:r>
    </w:p>
    <w:p w:rsidR="007A4603" w:rsidRPr="00D0214C" w:rsidRDefault="007A4603" w:rsidP="007A4603">
      <w:pPr>
        <w:spacing w:after="0"/>
        <w:jc w:val="both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Děkan</w:t>
      </w:r>
      <w:r w:rsidRPr="00D0214C">
        <w:rPr>
          <w:rFonts w:ascii="Times New Roman" w:hAnsi="Times New Roman" w:cs="Times New Roman"/>
        </w:rPr>
        <w:tab/>
      </w:r>
      <w:r w:rsidRPr="00D0214C">
        <w:rPr>
          <w:rFonts w:ascii="Times New Roman" w:hAnsi="Times New Roman" w:cs="Times New Roman"/>
        </w:rPr>
        <w:tab/>
        <w:t xml:space="preserve">prof. PhDr. Karel Rýdl, CSc. </w:t>
      </w:r>
    </w:p>
    <w:p w:rsidR="007A4603" w:rsidRPr="00D0214C" w:rsidRDefault="007A4603" w:rsidP="007A4603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Proděkani</w:t>
      </w:r>
      <w:r w:rsidRPr="00D0214C">
        <w:rPr>
          <w:rFonts w:ascii="Times New Roman" w:hAnsi="Times New Roman" w:cs="Times New Roman"/>
        </w:rPr>
        <w:tab/>
        <w:t xml:space="preserve">PhDr. Šárka Ježková, Ph.D. </w:t>
      </w:r>
    </w:p>
    <w:p w:rsidR="00FB7192" w:rsidRDefault="007A4603" w:rsidP="00FB7192">
      <w:pPr>
        <w:spacing w:after="0"/>
        <w:ind w:left="708" w:firstLine="708"/>
        <w:rPr>
          <w:rFonts w:ascii="Times New Roman" w:hAnsi="Times New Roman" w:cs="Times New Roman"/>
          <w:i/>
        </w:rPr>
      </w:pPr>
      <w:r w:rsidRPr="00D0214C">
        <w:rPr>
          <w:rFonts w:ascii="Times New Roman" w:hAnsi="Times New Roman" w:cs="Times New Roman"/>
          <w:i/>
        </w:rPr>
        <w:t xml:space="preserve">pro pedagogickou činnost a studijní agendu, statutární </w:t>
      </w:r>
    </w:p>
    <w:p w:rsidR="00FB7192" w:rsidRDefault="007A4603" w:rsidP="00FB7192">
      <w:pPr>
        <w:spacing w:after="0"/>
        <w:ind w:left="708" w:firstLine="708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  <w:i/>
        </w:rPr>
        <w:t>zástupce děkana</w:t>
      </w:r>
      <w:r w:rsidR="00FB7192">
        <w:rPr>
          <w:rFonts w:ascii="Times New Roman" w:hAnsi="Times New Roman" w:cs="Times New Roman"/>
          <w:i/>
        </w:rPr>
        <w:t xml:space="preserve"> (do </w:t>
      </w:r>
      <w:proofErr w:type="gramStart"/>
      <w:r w:rsidR="00FB7192">
        <w:rPr>
          <w:rFonts w:ascii="Times New Roman" w:hAnsi="Times New Roman" w:cs="Times New Roman"/>
          <w:i/>
        </w:rPr>
        <w:t>31.10. 2018</w:t>
      </w:r>
      <w:proofErr w:type="gramEnd"/>
      <w:r w:rsidR="00FB7192">
        <w:rPr>
          <w:rFonts w:ascii="Times New Roman" w:hAnsi="Times New Roman" w:cs="Times New Roman"/>
        </w:rPr>
        <w:t>)</w:t>
      </w:r>
      <w:r w:rsidRPr="00D0214C">
        <w:rPr>
          <w:rFonts w:ascii="Times New Roman" w:hAnsi="Times New Roman" w:cs="Times New Roman"/>
        </w:rPr>
        <w:tab/>
      </w:r>
      <w:r w:rsidRPr="00D0214C">
        <w:rPr>
          <w:rFonts w:ascii="Times New Roman" w:hAnsi="Times New Roman" w:cs="Times New Roman"/>
        </w:rPr>
        <w:tab/>
      </w:r>
    </w:p>
    <w:p w:rsidR="007A4603" w:rsidRPr="00FB7192" w:rsidRDefault="007A4603" w:rsidP="00FB7192">
      <w:pPr>
        <w:spacing w:after="0"/>
        <w:ind w:left="708" w:firstLine="708"/>
        <w:rPr>
          <w:rFonts w:ascii="Times New Roman" w:hAnsi="Times New Roman" w:cs="Times New Roman"/>
          <w:i/>
        </w:rPr>
      </w:pPr>
      <w:r w:rsidRPr="00D0214C">
        <w:rPr>
          <w:rFonts w:ascii="Times New Roman" w:hAnsi="Times New Roman" w:cs="Times New Roman"/>
        </w:rPr>
        <w:t xml:space="preserve">doc. Mgr. Pavel Panoch, Ph.D. </w:t>
      </w:r>
    </w:p>
    <w:p w:rsidR="00FB7192" w:rsidRDefault="007A4603" w:rsidP="00FB7192">
      <w:pPr>
        <w:spacing w:after="0"/>
        <w:ind w:left="708" w:firstLine="708"/>
        <w:rPr>
          <w:rFonts w:ascii="Times New Roman" w:hAnsi="Times New Roman" w:cs="Times New Roman"/>
          <w:i/>
        </w:rPr>
      </w:pPr>
      <w:r w:rsidRPr="00D0214C">
        <w:rPr>
          <w:rFonts w:ascii="Times New Roman" w:hAnsi="Times New Roman" w:cs="Times New Roman"/>
          <w:i/>
        </w:rPr>
        <w:t>p</w:t>
      </w:r>
      <w:r w:rsidR="00FB7192">
        <w:rPr>
          <w:rFonts w:ascii="Times New Roman" w:hAnsi="Times New Roman" w:cs="Times New Roman"/>
          <w:i/>
        </w:rPr>
        <w:t xml:space="preserve">ro vnitřní záležitosti a rozvoj, </w:t>
      </w:r>
      <w:r w:rsidR="00FB7192" w:rsidRPr="00D0214C">
        <w:rPr>
          <w:rFonts w:ascii="Times New Roman" w:hAnsi="Times New Roman" w:cs="Times New Roman"/>
          <w:i/>
        </w:rPr>
        <w:t xml:space="preserve">statutární </w:t>
      </w:r>
    </w:p>
    <w:p w:rsidR="007A4603" w:rsidRPr="00D0214C" w:rsidRDefault="00FB7192" w:rsidP="00FB7192">
      <w:pPr>
        <w:spacing w:after="0"/>
        <w:ind w:left="708" w:firstLine="708"/>
        <w:jc w:val="both"/>
        <w:rPr>
          <w:rFonts w:ascii="Times New Roman" w:hAnsi="Times New Roman" w:cs="Times New Roman"/>
          <w:i/>
        </w:rPr>
      </w:pPr>
      <w:r w:rsidRPr="00D0214C">
        <w:rPr>
          <w:rFonts w:ascii="Times New Roman" w:hAnsi="Times New Roman" w:cs="Times New Roman"/>
          <w:i/>
        </w:rPr>
        <w:t>zástupce děkana</w:t>
      </w:r>
      <w:r>
        <w:rPr>
          <w:rFonts w:ascii="Times New Roman" w:hAnsi="Times New Roman" w:cs="Times New Roman"/>
          <w:i/>
        </w:rPr>
        <w:t xml:space="preserve"> (od </w:t>
      </w:r>
      <w:proofErr w:type="gramStart"/>
      <w:r>
        <w:rPr>
          <w:rFonts w:ascii="Times New Roman" w:hAnsi="Times New Roman" w:cs="Times New Roman"/>
          <w:i/>
        </w:rPr>
        <w:t>1.11. 2018</w:t>
      </w:r>
      <w:proofErr w:type="gramEnd"/>
      <w:r>
        <w:rPr>
          <w:rFonts w:ascii="Times New Roman" w:hAnsi="Times New Roman" w:cs="Times New Roman"/>
        </w:rPr>
        <w:t>)</w:t>
      </w:r>
      <w:r w:rsidRPr="00D0214C">
        <w:rPr>
          <w:rFonts w:ascii="Times New Roman" w:hAnsi="Times New Roman" w:cs="Times New Roman"/>
        </w:rPr>
        <w:tab/>
      </w:r>
      <w:r w:rsidRPr="00D0214C">
        <w:rPr>
          <w:rFonts w:ascii="Times New Roman" w:hAnsi="Times New Roman" w:cs="Times New Roman"/>
        </w:rPr>
        <w:tab/>
      </w:r>
    </w:p>
    <w:p w:rsidR="007A4603" w:rsidRPr="00D0214C" w:rsidRDefault="007A4603" w:rsidP="007A4603">
      <w:pPr>
        <w:spacing w:after="0"/>
        <w:jc w:val="both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ab/>
      </w:r>
      <w:r w:rsidRPr="00D0214C">
        <w:rPr>
          <w:rFonts w:ascii="Times New Roman" w:hAnsi="Times New Roman" w:cs="Times New Roman"/>
        </w:rPr>
        <w:tab/>
        <w:t>Mgr. Zbyněk Vydra, Ph.D. (do 31. 5. 2018, od 1. 12.)</w:t>
      </w:r>
    </w:p>
    <w:p w:rsidR="007A4603" w:rsidRPr="00D0214C" w:rsidRDefault="007A4603" w:rsidP="007A4603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 xml:space="preserve">doc. Mgr. Aleš </w:t>
      </w:r>
      <w:proofErr w:type="spellStart"/>
      <w:r w:rsidRPr="00D0214C">
        <w:rPr>
          <w:rFonts w:ascii="Times New Roman" w:hAnsi="Times New Roman" w:cs="Times New Roman"/>
        </w:rPr>
        <w:t>Prázný</w:t>
      </w:r>
      <w:proofErr w:type="spellEnd"/>
      <w:r w:rsidRPr="00D0214C">
        <w:rPr>
          <w:rFonts w:ascii="Times New Roman" w:hAnsi="Times New Roman" w:cs="Times New Roman"/>
        </w:rPr>
        <w:t>, Ph.D. (od 1. 6. – 30. 11. 2018)</w:t>
      </w:r>
      <w:r w:rsidRPr="00D0214C">
        <w:rPr>
          <w:rFonts w:ascii="Times New Roman" w:hAnsi="Times New Roman" w:cs="Times New Roman"/>
        </w:rPr>
        <w:tab/>
      </w:r>
      <w:r w:rsidRPr="00D0214C">
        <w:rPr>
          <w:rFonts w:ascii="Times New Roman" w:hAnsi="Times New Roman" w:cs="Times New Roman"/>
        </w:rPr>
        <w:tab/>
      </w:r>
    </w:p>
    <w:p w:rsidR="007A4603" w:rsidRPr="00D0214C" w:rsidRDefault="007A4603" w:rsidP="007A4603">
      <w:pPr>
        <w:spacing w:after="0"/>
        <w:ind w:left="708" w:firstLine="708"/>
        <w:jc w:val="both"/>
        <w:rPr>
          <w:rFonts w:ascii="Times New Roman" w:hAnsi="Times New Roman" w:cs="Times New Roman"/>
          <w:i/>
        </w:rPr>
      </w:pPr>
      <w:r w:rsidRPr="00D0214C">
        <w:rPr>
          <w:rFonts w:ascii="Times New Roman" w:hAnsi="Times New Roman" w:cs="Times New Roman"/>
          <w:i/>
        </w:rPr>
        <w:t>pro vnější vztahy</w:t>
      </w:r>
    </w:p>
    <w:p w:rsidR="007A4603" w:rsidRPr="00D0214C" w:rsidRDefault="007A4603" w:rsidP="007A4603">
      <w:pPr>
        <w:spacing w:after="0"/>
        <w:ind w:left="708" w:firstLine="708"/>
        <w:jc w:val="both"/>
        <w:rPr>
          <w:rFonts w:ascii="Times New Roman" w:hAnsi="Times New Roman" w:cs="Times New Roman"/>
          <w:i/>
        </w:rPr>
      </w:pPr>
      <w:r w:rsidRPr="00D0214C">
        <w:rPr>
          <w:rFonts w:ascii="Times New Roman" w:hAnsi="Times New Roman" w:cs="Times New Roman"/>
        </w:rPr>
        <w:t xml:space="preserve">prof. PhDr. Milena </w:t>
      </w:r>
      <w:proofErr w:type="spellStart"/>
      <w:r w:rsidRPr="00D0214C">
        <w:rPr>
          <w:rFonts w:ascii="Times New Roman" w:hAnsi="Times New Roman" w:cs="Times New Roman"/>
        </w:rPr>
        <w:t>Lenderová</w:t>
      </w:r>
      <w:proofErr w:type="spellEnd"/>
      <w:r w:rsidRPr="00D0214C">
        <w:rPr>
          <w:rFonts w:ascii="Times New Roman" w:hAnsi="Times New Roman" w:cs="Times New Roman"/>
        </w:rPr>
        <w:t xml:space="preserve">, CSc. </w:t>
      </w:r>
    </w:p>
    <w:p w:rsidR="007A4603" w:rsidRPr="00D0214C" w:rsidRDefault="007A4603" w:rsidP="007A4603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  <w:i/>
        </w:rPr>
        <w:t>pro vědu a výzkum</w:t>
      </w:r>
    </w:p>
    <w:p w:rsidR="007A4603" w:rsidRPr="00D0214C" w:rsidRDefault="007A4603" w:rsidP="007A4603">
      <w:pPr>
        <w:spacing w:after="0"/>
        <w:jc w:val="both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Tajemník</w:t>
      </w:r>
      <w:r w:rsidRPr="00D0214C">
        <w:rPr>
          <w:rFonts w:ascii="Times New Roman" w:hAnsi="Times New Roman" w:cs="Times New Roman"/>
        </w:rPr>
        <w:tab/>
        <w:t xml:space="preserve">Ing. Zora </w:t>
      </w:r>
      <w:proofErr w:type="spellStart"/>
      <w:r w:rsidRPr="00D0214C">
        <w:rPr>
          <w:rFonts w:ascii="Times New Roman" w:hAnsi="Times New Roman" w:cs="Times New Roman"/>
        </w:rPr>
        <w:t>Führerová</w:t>
      </w:r>
      <w:proofErr w:type="spellEnd"/>
      <w:r w:rsidRPr="00D0214C">
        <w:rPr>
          <w:rFonts w:ascii="Times New Roman" w:hAnsi="Times New Roman" w:cs="Times New Roman"/>
        </w:rPr>
        <w:t xml:space="preserve"> (do 4. 10.2018)</w:t>
      </w:r>
    </w:p>
    <w:p w:rsidR="007A4603" w:rsidRPr="00D0214C" w:rsidRDefault="007A4603" w:rsidP="007A4603">
      <w:pPr>
        <w:spacing w:after="0"/>
        <w:jc w:val="both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ab/>
      </w:r>
      <w:r w:rsidRPr="00D0214C">
        <w:rPr>
          <w:rFonts w:ascii="Times New Roman" w:hAnsi="Times New Roman" w:cs="Times New Roman"/>
        </w:rPr>
        <w:tab/>
        <w:t>Ing. Iveta Němcová (od 5. 10. 2018)</w:t>
      </w:r>
    </w:p>
    <w:p w:rsidR="007A4603" w:rsidRPr="00D0214C" w:rsidRDefault="007A4603" w:rsidP="007A4603">
      <w:pPr>
        <w:spacing w:after="0"/>
        <w:jc w:val="both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Předseda akademického senátu</w:t>
      </w:r>
    </w:p>
    <w:p w:rsidR="007A4603" w:rsidRPr="00D0214C" w:rsidRDefault="007A4603" w:rsidP="007A4603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 xml:space="preserve">Mgr. Irena </w:t>
      </w:r>
      <w:proofErr w:type="spellStart"/>
      <w:r w:rsidRPr="00D0214C">
        <w:rPr>
          <w:rFonts w:ascii="Times New Roman" w:hAnsi="Times New Roman" w:cs="Times New Roman"/>
        </w:rPr>
        <w:t>Reinmanová</w:t>
      </w:r>
      <w:proofErr w:type="spellEnd"/>
      <w:r w:rsidRPr="00D0214C">
        <w:rPr>
          <w:rFonts w:ascii="Times New Roman" w:hAnsi="Times New Roman" w:cs="Times New Roman"/>
        </w:rPr>
        <w:t>, Ph.D. (od 15. 10. 2018)</w:t>
      </w:r>
    </w:p>
    <w:p w:rsidR="007A4603" w:rsidRPr="00D0214C" w:rsidRDefault="007A4603" w:rsidP="007A4603">
      <w:pPr>
        <w:spacing w:after="0"/>
        <w:ind w:left="708" w:firstLine="708"/>
        <w:jc w:val="both"/>
        <w:rPr>
          <w:rFonts w:ascii="Times New Roman" w:hAnsi="Times New Roman" w:cs="Times New Roman"/>
        </w:rPr>
      </w:pPr>
    </w:p>
    <w:p w:rsidR="007A4603" w:rsidRPr="00D0214C" w:rsidRDefault="007A4603" w:rsidP="007A4603">
      <w:pPr>
        <w:spacing w:after="0"/>
        <w:jc w:val="both"/>
        <w:rPr>
          <w:rFonts w:ascii="Times New Roman" w:hAnsi="Times New Roman" w:cs="Times New Roman"/>
          <w:b/>
        </w:rPr>
      </w:pPr>
      <w:r w:rsidRPr="00D0214C">
        <w:rPr>
          <w:rFonts w:ascii="Times New Roman" w:hAnsi="Times New Roman" w:cs="Times New Roman"/>
          <w:b/>
        </w:rPr>
        <w:t>Kolegium děkana</w:t>
      </w:r>
    </w:p>
    <w:p w:rsidR="007A4603" w:rsidRPr="00D0214C" w:rsidRDefault="007A4603" w:rsidP="007A460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eastAsia="Times New Roman" w:hAnsi="Times New Roman" w:cs="Times New Roman"/>
          <w:lang w:eastAsia="cs-CZ"/>
        </w:rPr>
        <w:t xml:space="preserve">prof. PhDr. Karel Rýdl, CSc. – děkan </w:t>
      </w:r>
    </w:p>
    <w:p w:rsidR="007A4603" w:rsidRPr="00D0214C" w:rsidRDefault="007A4603" w:rsidP="007A460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eastAsia="Times New Roman" w:hAnsi="Times New Roman" w:cs="Times New Roman"/>
          <w:lang w:eastAsia="cs-CZ"/>
        </w:rPr>
        <w:t xml:space="preserve">PhDr. Bianca </w:t>
      </w:r>
      <w:r w:rsidRPr="00D0214C">
        <w:rPr>
          <w:rFonts w:ascii="Times New Roman" w:eastAsia="Times New Roman" w:hAnsi="Times New Roman" w:cs="Times New Roman"/>
          <w:bCs/>
          <w:lang w:eastAsia="cs-CZ"/>
        </w:rPr>
        <w:t>Beníšková - Schulze</w:t>
      </w:r>
      <w:r w:rsidRPr="00D0214C">
        <w:rPr>
          <w:rFonts w:ascii="Times New Roman" w:eastAsia="Times New Roman" w:hAnsi="Times New Roman" w:cs="Times New Roman"/>
          <w:lang w:eastAsia="cs-CZ"/>
        </w:rPr>
        <w:t>, Ph.D.</w:t>
      </w:r>
    </w:p>
    <w:p w:rsidR="007A4603" w:rsidRPr="00D0214C" w:rsidRDefault="007A4603" w:rsidP="007A460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eastAsia="Times New Roman" w:hAnsi="Times New Roman" w:cs="Times New Roman"/>
          <w:lang w:eastAsia="cs-CZ"/>
        </w:rPr>
        <w:t xml:space="preserve">Mgr. Olga Roebuck, Ph.D. </w:t>
      </w:r>
    </w:p>
    <w:p w:rsidR="007A4603" w:rsidRPr="00D0214C" w:rsidRDefault="007A4603" w:rsidP="007A4603">
      <w:pPr>
        <w:numPr>
          <w:ilvl w:val="0"/>
          <w:numId w:val="5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eastAsia="Times New Roman" w:hAnsi="Times New Roman" w:cs="Times New Roman"/>
          <w:lang w:eastAsia="cs-CZ"/>
        </w:rPr>
        <w:t xml:space="preserve">doc. Mgr. Martin </w:t>
      </w:r>
      <w:proofErr w:type="spellStart"/>
      <w:r w:rsidRPr="00D0214C">
        <w:rPr>
          <w:rFonts w:ascii="Times New Roman" w:eastAsia="Times New Roman" w:hAnsi="Times New Roman" w:cs="Times New Roman"/>
          <w:bCs/>
          <w:lang w:eastAsia="cs-CZ"/>
        </w:rPr>
        <w:t>Fárek</w:t>
      </w:r>
      <w:proofErr w:type="spellEnd"/>
      <w:r w:rsidRPr="00D0214C">
        <w:rPr>
          <w:rFonts w:ascii="Times New Roman" w:eastAsia="Times New Roman" w:hAnsi="Times New Roman" w:cs="Times New Roman"/>
          <w:lang w:eastAsia="cs-CZ"/>
        </w:rPr>
        <w:t>, Ph.D.</w:t>
      </w:r>
    </w:p>
    <w:p w:rsidR="007A4603" w:rsidRPr="00D0214C" w:rsidRDefault="007A4603" w:rsidP="007A4603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bCs/>
        </w:rPr>
      </w:pPr>
      <w:r w:rsidRPr="00D0214C">
        <w:rPr>
          <w:rFonts w:ascii="Times New Roman" w:eastAsia="Times New Roman" w:hAnsi="Times New Roman" w:cs="Times New Roman"/>
          <w:lang w:eastAsia="cs-CZ"/>
        </w:rPr>
        <w:t xml:space="preserve">Ing. Zora </w:t>
      </w:r>
      <w:proofErr w:type="spellStart"/>
      <w:r w:rsidRPr="00D0214C">
        <w:rPr>
          <w:rFonts w:ascii="Times New Roman" w:eastAsia="Times New Roman" w:hAnsi="Times New Roman" w:cs="Times New Roman"/>
          <w:bCs/>
          <w:lang w:eastAsia="cs-CZ"/>
        </w:rPr>
        <w:t>Führerová</w:t>
      </w:r>
      <w:proofErr w:type="spellEnd"/>
      <w:r w:rsidRPr="00D0214C">
        <w:rPr>
          <w:rFonts w:ascii="Times New Roman" w:eastAsia="Times New Roman" w:hAnsi="Times New Roman" w:cs="Times New Roman"/>
          <w:bCs/>
          <w:lang w:eastAsia="cs-CZ"/>
        </w:rPr>
        <w:t xml:space="preserve"> (do 4. 10. 2018)</w:t>
      </w:r>
    </w:p>
    <w:p w:rsidR="007A4603" w:rsidRPr="00D0214C" w:rsidRDefault="007A4603" w:rsidP="007A460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714" w:hanging="357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eastAsia="Times New Roman" w:hAnsi="Times New Roman" w:cs="Times New Roman"/>
          <w:lang w:eastAsia="cs-CZ"/>
        </w:rPr>
        <w:t xml:space="preserve">Mgr. Tomáš </w:t>
      </w:r>
      <w:r w:rsidRPr="00D0214C">
        <w:rPr>
          <w:rFonts w:ascii="Times New Roman" w:eastAsia="Times New Roman" w:hAnsi="Times New Roman" w:cs="Times New Roman"/>
          <w:bCs/>
          <w:lang w:eastAsia="cs-CZ"/>
        </w:rPr>
        <w:t>Hejduk</w:t>
      </w:r>
      <w:r w:rsidRPr="00D0214C">
        <w:rPr>
          <w:rFonts w:ascii="Times New Roman" w:eastAsia="Times New Roman" w:hAnsi="Times New Roman" w:cs="Times New Roman"/>
          <w:lang w:eastAsia="cs-CZ"/>
        </w:rPr>
        <w:t xml:space="preserve">, Ph.D. </w:t>
      </w:r>
    </w:p>
    <w:p w:rsidR="007A4603" w:rsidRPr="00D0214C" w:rsidRDefault="007A4603" w:rsidP="007A460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714" w:hanging="357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eastAsia="Times New Roman" w:hAnsi="Times New Roman" w:cs="Times New Roman"/>
          <w:bCs/>
          <w:lang w:eastAsia="cs-CZ"/>
        </w:rPr>
        <w:t>PhDr. Adam Horálek, Ph.D. (do 31. 5. 2018)</w:t>
      </w:r>
    </w:p>
    <w:p w:rsidR="007A4603" w:rsidRPr="00D0214C" w:rsidRDefault="007A4603" w:rsidP="007A4603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/>
        <w:ind w:left="714" w:hanging="357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eastAsia="Times New Roman" w:hAnsi="Times New Roman" w:cs="Times New Roman"/>
          <w:bCs/>
          <w:lang w:eastAsia="cs-CZ"/>
        </w:rPr>
        <w:t>Mgr. Tomáš Boukal, Ph.D. (od 1. 6. 2018)</w:t>
      </w:r>
    </w:p>
    <w:p w:rsidR="007A4603" w:rsidRPr="00D0214C" w:rsidRDefault="007A4603" w:rsidP="007A4603">
      <w:pPr>
        <w:numPr>
          <w:ilvl w:val="0"/>
          <w:numId w:val="5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eastAsia="Times New Roman" w:hAnsi="Times New Roman" w:cs="Times New Roman"/>
          <w:lang w:eastAsia="cs-CZ"/>
        </w:rPr>
        <w:t xml:space="preserve">PhDr. Šárka </w:t>
      </w:r>
      <w:r w:rsidRPr="00D0214C">
        <w:rPr>
          <w:rFonts w:ascii="Times New Roman" w:eastAsia="Times New Roman" w:hAnsi="Times New Roman" w:cs="Times New Roman"/>
          <w:bCs/>
          <w:lang w:eastAsia="cs-CZ"/>
        </w:rPr>
        <w:t>Ježková</w:t>
      </w:r>
      <w:r w:rsidRPr="00D0214C">
        <w:rPr>
          <w:rFonts w:ascii="Times New Roman" w:eastAsia="Times New Roman" w:hAnsi="Times New Roman" w:cs="Times New Roman"/>
          <w:lang w:eastAsia="cs-CZ"/>
        </w:rPr>
        <w:t>, Ph.D.</w:t>
      </w:r>
    </w:p>
    <w:p w:rsidR="007A4603" w:rsidRPr="00D0214C" w:rsidRDefault="007A4603" w:rsidP="007A4603">
      <w:pPr>
        <w:numPr>
          <w:ilvl w:val="0"/>
          <w:numId w:val="5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eastAsia="Times New Roman" w:hAnsi="Times New Roman" w:cs="Times New Roman"/>
          <w:lang w:eastAsia="cs-CZ"/>
        </w:rPr>
        <w:t xml:space="preserve">doc. PhDr. Tomáš </w:t>
      </w:r>
      <w:r w:rsidRPr="00D0214C">
        <w:rPr>
          <w:rFonts w:ascii="Times New Roman" w:eastAsia="Times New Roman" w:hAnsi="Times New Roman" w:cs="Times New Roman"/>
          <w:bCs/>
          <w:lang w:eastAsia="cs-CZ"/>
        </w:rPr>
        <w:t>Jiránek</w:t>
      </w:r>
      <w:r w:rsidRPr="00D0214C">
        <w:rPr>
          <w:rFonts w:ascii="Times New Roman" w:eastAsia="Times New Roman" w:hAnsi="Times New Roman" w:cs="Times New Roman"/>
          <w:lang w:eastAsia="cs-CZ"/>
        </w:rPr>
        <w:t>, Ph.D.</w:t>
      </w:r>
    </w:p>
    <w:p w:rsidR="007A4603" w:rsidRPr="00D0214C" w:rsidRDefault="007A4603" w:rsidP="007A4603">
      <w:pPr>
        <w:numPr>
          <w:ilvl w:val="0"/>
          <w:numId w:val="5"/>
        </w:numPr>
        <w:shd w:val="clear" w:color="auto" w:fill="FFFFFF"/>
        <w:spacing w:after="0"/>
        <w:ind w:left="714" w:hanging="357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eastAsia="Times New Roman" w:hAnsi="Times New Roman" w:cs="Times New Roman"/>
          <w:lang w:eastAsia="cs-CZ"/>
        </w:rPr>
        <w:t xml:space="preserve">PhDr. Miroslav Kouba, Ph.D. </w:t>
      </w:r>
    </w:p>
    <w:p w:rsidR="007A4603" w:rsidRPr="00D0214C" w:rsidRDefault="007A4603" w:rsidP="007A460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eastAsia="Times New Roman" w:hAnsi="Times New Roman" w:cs="Times New Roman"/>
          <w:lang w:eastAsia="cs-CZ"/>
        </w:rPr>
        <w:t xml:space="preserve">prof. PhDr. Milena </w:t>
      </w:r>
      <w:proofErr w:type="spellStart"/>
      <w:r w:rsidRPr="00D0214C">
        <w:rPr>
          <w:rFonts w:ascii="Times New Roman" w:eastAsia="Times New Roman" w:hAnsi="Times New Roman" w:cs="Times New Roman"/>
          <w:bCs/>
          <w:lang w:eastAsia="cs-CZ"/>
        </w:rPr>
        <w:t>Lenderová</w:t>
      </w:r>
      <w:proofErr w:type="spellEnd"/>
      <w:r w:rsidRPr="00D0214C">
        <w:rPr>
          <w:rFonts w:ascii="Times New Roman" w:eastAsia="Times New Roman" w:hAnsi="Times New Roman" w:cs="Times New Roman"/>
          <w:lang w:eastAsia="cs-CZ"/>
        </w:rPr>
        <w:t>, CSc.</w:t>
      </w:r>
    </w:p>
    <w:p w:rsidR="007A4603" w:rsidRPr="00D0214C" w:rsidRDefault="007A4603" w:rsidP="007A460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hAnsi="Times New Roman" w:cs="Times New Roman"/>
        </w:rPr>
        <w:t xml:space="preserve">Mgr. Štěpán Lisý, </w:t>
      </w:r>
      <w:proofErr w:type="gramStart"/>
      <w:r w:rsidRPr="00D0214C">
        <w:rPr>
          <w:rFonts w:ascii="Times New Roman" w:hAnsi="Times New Roman" w:cs="Times New Roman"/>
        </w:rPr>
        <w:t>M.A.</w:t>
      </w:r>
      <w:proofErr w:type="gramEnd"/>
      <w:r w:rsidRPr="00D0214C">
        <w:rPr>
          <w:rFonts w:ascii="Times New Roman" w:hAnsi="Times New Roman" w:cs="Times New Roman"/>
        </w:rPr>
        <w:t xml:space="preserve">, </w:t>
      </w:r>
      <w:proofErr w:type="spellStart"/>
      <w:r w:rsidRPr="00D0214C">
        <w:rPr>
          <w:rFonts w:ascii="Times New Roman" w:hAnsi="Times New Roman" w:cs="Times New Roman"/>
        </w:rPr>
        <w:t>Th.D</w:t>
      </w:r>
      <w:proofErr w:type="spellEnd"/>
      <w:r w:rsidRPr="00D0214C">
        <w:rPr>
          <w:rFonts w:ascii="Times New Roman" w:hAnsi="Times New Roman" w:cs="Times New Roman"/>
        </w:rPr>
        <w:t>. (do 20. 9. 2018)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</w:tblGrid>
      <w:tr w:rsidR="00D0214C" w:rsidRPr="00D0214C" w:rsidTr="00D0214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0214C" w:rsidRPr="00D0214C" w:rsidRDefault="00D0214C" w:rsidP="00D0214C">
            <w:pPr>
              <w:rPr>
                <w:rFonts w:ascii="Helvetica" w:hAnsi="Helvetica"/>
                <w:sz w:val="21"/>
                <w:szCs w:val="21"/>
              </w:rPr>
            </w:pPr>
          </w:p>
          <w:p w:rsidR="00D0214C" w:rsidRPr="00D0214C" w:rsidRDefault="00D0214C" w:rsidP="00D0214C">
            <w:pPr>
              <w:rPr>
                <w:rFonts w:ascii="Helvetica" w:hAnsi="Helvetica"/>
                <w:sz w:val="21"/>
                <w:szCs w:val="21"/>
              </w:rPr>
            </w:pPr>
          </w:p>
        </w:tc>
      </w:tr>
    </w:tbl>
    <w:p w:rsidR="00D0214C" w:rsidRPr="00D0214C" w:rsidRDefault="00D0214C" w:rsidP="007A460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eastAsia="Times New Roman" w:hAnsi="Times New Roman" w:cs="Times New Roman"/>
          <w:lang w:eastAsia="cs-CZ"/>
        </w:rPr>
        <w:t xml:space="preserve">Mgr. Irena Reimannová, Ph.D. </w:t>
      </w:r>
      <w:r w:rsidRPr="00FD7373">
        <w:rPr>
          <w:rFonts w:ascii="Times New Roman" w:eastAsia="Times New Roman" w:hAnsi="Times New Roman" w:cs="Times New Roman"/>
          <w:lang w:eastAsia="cs-CZ"/>
        </w:rPr>
        <w:t xml:space="preserve">(od </w:t>
      </w:r>
      <w:r w:rsidR="00FD7373" w:rsidRPr="00FD7373">
        <w:rPr>
          <w:rFonts w:ascii="Times New Roman" w:eastAsia="Times New Roman" w:hAnsi="Times New Roman" w:cs="Times New Roman"/>
          <w:lang w:eastAsia="cs-CZ"/>
        </w:rPr>
        <w:t xml:space="preserve">5. 11. </w:t>
      </w:r>
      <w:r w:rsidRPr="00FD7373">
        <w:rPr>
          <w:rFonts w:ascii="Times New Roman" w:eastAsia="Times New Roman" w:hAnsi="Times New Roman" w:cs="Times New Roman"/>
          <w:lang w:eastAsia="cs-CZ"/>
        </w:rPr>
        <w:t>2018)</w:t>
      </w:r>
    </w:p>
    <w:p w:rsidR="007A4603" w:rsidRPr="00D0214C" w:rsidRDefault="007A4603" w:rsidP="007A460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eastAsia="Times New Roman" w:hAnsi="Times New Roman" w:cs="Times New Roman"/>
          <w:lang w:eastAsia="cs-CZ"/>
        </w:rPr>
        <w:t xml:space="preserve">Ing. Jaroslav </w:t>
      </w:r>
      <w:r w:rsidRPr="00D0214C">
        <w:rPr>
          <w:rFonts w:ascii="Times New Roman" w:eastAsia="Times New Roman" w:hAnsi="Times New Roman" w:cs="Times New Roman"/>
          <w:bCs/>
          <w:lang w:eastAsia="cs-CZ"/>
        </w:rPr>
        <w:t>Myslivec</w:t>
      </w:r>
      <w:r w:rsidRPr="00D0214C">
        <w:rPr>
          <w:rFonts w:ascii="Times New Roman" w:eastAsia="Times New Roman" w:hAnsi="Times New Roman" w:cs="Times New Roman"/>
          <w:lang w:eastAsia="cs-CZ"/>
        </w:rPr>
        <w:t>, Ph.D.</w:t>
      </w:r>
    </w:p>
    <w:p w:rsidR="007A4603" w:rsidRPr="00D0214C" w:rsidRDefault="007A4603" w:rsidP="007A460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eastAsia="Times New Roman" w:hAnsi="Times New Roman" w:cs="Times New Roman"/>
          <w:lang w:eastAsia="cs-CZ"/>
        </w:rPr>
        <w:t xml:space="preserve">doc. Mgr. Pavel Panoch, Ph.D. </w:t>
      </w:r>
    </w:p>
    <w:p w:rsidR="007A4603" w:rsidRPr="00D0214C" w:rsidRDefault="007A4603" w:rsidP="007A460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eastAsia="Times New Roman" w:hAnsi="Times New Roman" w:cs="Times New Roman"/>
          <w:lang w:eastAsia="cs-CZ"/>
        </w:rPr>
        <w:t xml:space="preserve">doc. Mgr. Aleš </w:t>
      </w:r>
      <w:proofErr w:type="spellStart"/>
      <w:r w:rsidRPr="00D0214C">
        <w:rPr>
          <w:rFonts w:ascii="Times New Roman" w:eastAsia="Times New Roman" w:hAnsi="Times New Roman" w:cs="Times New Roman"/>
          <w:lang w:eastAsia="cs-CZ"/>
        </w:rPr>
        <w:t>Prázný</w:t>
      </w:r>
      <w:proofErr w:type="spellEnd"/>
      <w:r w:rsidRPr="00D0214C">
        <w:rPr>
          <w:rFonts w:ascii="Times New Roman" w:eastAsia="Times New Roman" w:hAnsi="Times New Roman" w:cs="Times New Roman"/>
          <w:lang w:eastAsia="cs-CZ"/>
        </w:rPr>
        <w:t>, Ph.D. (od 1. 6. 2018 – 30. 11. 2018)</w:t>
      </w:r>
    </w:p>
    <w:p w:rsidR="007A4603" w:rsidRPr="00D0214C" w:rsidRDefault="007A4603" w:rsidP="007A460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eastAsia="Times New Roman" w:hAnsi="Times New Roman" w:cs="Times New Roman"/>
          <w:lang w:eastAsia="cs-CZ"/>
        </w:rPr>
        <w:t xml:space="preserve">Mgr. Marie Jílková </w:t>
      </w:r>
    </w:p>
    <w:p w:rsidR="007A4603" w:rsidRPr="00D0214C" w:rsidRDefault="007A4603" w:rsidP="007A460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eastAsia="Times New Roman" w:hAnsi="Times New Roman" w:cs="Times New Roman"/>
          <w:lang w:eastAsia="cs-CZ"/>
        </w:rPr>
        <w:t xml:space="preserve">Naděžda </w:t>
      </w:r>
      <w:r w:rsidRPr="00D0214C">
        <w:rPr>
          <w:rFonts w:ascii="Times New Roman" w:eastAsia="Times New Roman" w:hAnsi="Times New Roman" w:cs="Times New Roman"/>
          <w:bCs/>
          <w:lang w:eastAsia="cs-CZ"/>
        </w:rPr>
        <w:t xml:space="preserve">Tichá </w:t>
      </w:r>
    </w:p>
    <w:p w:rsidR="007A4603" w:rsidRPr="00D0214C" w:rsidRDefault="007A4603" w:rsidP="007A4603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lang w:eastAsia="cs-CZ"/>
        </w:rPr>
      </w:pPr>
      <w:r w:rsidRPr="00D0214C">
        <w:rPr>
          <w:rFonts w:ascii="Times New Roman" w:eastAsia="Times New Roman" w:hAnsi="Times New Roman" w:cs="Times New Roman"/>
          <w:lang w:eastAsia="cs-CZ"/>
        </w:rPr>
        <w:t xml:space="preserve">Mgr. Zbyněk </w:t>
      </w:r>
      <w:r w:rsidRPr="00D0214C">
        <w:rPr>
          <w:rFonts w:ascii="Times New Roman" w:eastAsia="Times New Roman" w:hAnsi="Times New Roman" w:cs="Times New Roman"/>
          <w:bCs/>
          <w:lang w:eastAsia="cs-CZ"/>
        </w:rPr>
        <w:t>Vydra</w:t>
      </w:r>
      <w:r w:rsidRPr="00D0214C">
        <w:rPr>
          <w:rFonts w:ascii="Times New Roman" w:eastAsia="Times New Roman" w:hAnsi="Times New Roman" w:cs="Times New Roman"/>
          <w:lang w:eastAsia="cs-CZ"/>
        </w:rPr>
        <w:t>, Ph.D. (do 31. 5. 2018, od 1. 12. 2018)</w:t>
      </w:r>
    </w:p>
    <w:p w:rsidR="00F13700" w:rsidRPr="00D0214C" w:rsidRDefault="00F13700" w:rsidP="007A4603">
      <w:pPr>
        <w:shd w:val="clear" w:color="auto" w:fill="FFFFFF"/>
        <w:spacing w:after="0"/>
        <w:rPr>
          <w:rFonts w:ascii="Times New Roman" w:eastAsia="Times New Roman" w:hAnsi="Times New Roman" w:cs="Times New Roman"/>
          <w:lang w:eastAsia="cs-CZ"/>
        </w:rPr>
      </w:pPr>
    </w:p>
    <w:p w:rsidR="00F13700" w:rsidRPr="00D0214C" w:rsidRDefault="00F13700" w:rsidP="00F13700">
      <w:pPr>
        <w:spacing w:after="0"/>
        <w:jc w:val="both"/>
        <w:rPr>
          <w:rFonts w:ascii="Times New Roman" w:hAnsi="Times New Roman" w:cs="Times New Roman"/>
          <w:b/>
        </w:rPr>
      </w:pPr>
    </w:p>
    <w:p w:rsidR="007A4603" w:rsidRPr="00D0214C" w:rsidRDefault="007A4603" w:rsidP="007A4603">
      <w:pPr>
        <w:spacing w:after="0"/>
        <w:jc w:val="both"/>
        <w:rPr>
          <w:rFonts w:ascii="Times New Roman" w:hAnsi="Times New Roman" w:cs="Times New Roman"/>
          <w:b/>
        </w:rPr>
      </w:pPr>
      <w:r w:rsidRPr="00D0214C">
        <w:rPr>
          <w:rFonts w:ascii="Times New Roman" w:hAnsi="Times New Roman" w:cs="Times New Roman"/>
          <w:b/>
        </w:rPr>
        <w:t>Akademický senát</w:t>
      </w:r>
    </w:p>
    <w:p w:rsidR="007A4603" w:rsidRPr="00D0214C" w:rsidRDefault="007A4603" w:rsidP="007A4603">
      <w:pPr>
        <w:spacing w:after="0"/>
        <w:jc w:val="both"/>
        <w:rPr>
          <w:rFonts w:ascii="Times New Roman" w:hAnsi="Times New Roman" w:cs="Times New Roman"/>
        </w:rPr>
      </w:pPr>
    </w:p>
    <w:p w:rsidR="007A4603" w:rsidRDefault="007A4603" w:rsidP="007A4603">
      <w:pPr>
        <w:spacing w:after="0"/>
        <w:jc w:val="both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 xml:space="preserve">AS FF pracoval </w:t>
      </w:r>
      <w:r w:rsidR="008568AC">
        <w:rPr>
          <w:rFonts w:ascii="Times New Roman" w:hAnsi="Times New Roman" w:cs="Times New Roman"/>
        </w:rPr>
        <w:t xml:space="preserve">v roce </w:t>
      </w:r>
      <w:r w:rsidRPr="00D0214C">
        <w:rPr>
          <w:rFonts w:ascii="Times New Roman" w:hAnsi="Times New Roman" w:cs="Times New Roman"/>
        </w:rPr>
        <w:t>2018 v tomto složení:</w:t>
      </w:r>
    </w:p>
    <w:p w:rsidR="008568AC" w:rsidRPr="00D0214C" w:rsidRDefault="008568AC" w:rsidP="007A4603">
      <w:pPr>
        <w:spacing w:after="0"/>
        <w:jc w:val="both"/>
        <w:rPr>
          <w:rFonts w:ascii="Times New Roman" w:hAnsi="Times New Roman" w:cs="Times New Roman"/>
        </w:rPr>
      </w:pPr>
    </w:p>
    <w:p w:rsidR="007A4603" w:rsidRPr="00D0214C" w:rsidRDefault="007A4603" w:rsidP="007A4603">
      <w:pPr>
        <w:spacing w:after="0"/>
        <w:rPr>
          <w:rFonts w:ascii="Times New Roman" w:hAnsi="Times New Roman" w:cs="Times New Roman"/>
          <w:i/>
          <w:u w:val="single"/>
        </w:rPr>
      </w:pPr>
      <w:r w:rsidRPr="00D0214C">
        <w:rPr>
          <w:rFonts w:ascii="Times New Roman" w:hAnsi="Times New Roman" w:cs="Times New Roman"/>
          <w:i/>
          <w:u w:val="single"/>
        </w:rPr>
        <w:t xml:space="preserve">Předsednictvo:  </w:t>
      </w:r>
    </w:p>
    <w:p w:rsidR="007A4603" w:rsidRPr="00D0214C" w:rsidRDefault="007A4603" w:rsidP="007A4603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 xml:space="preserve">Mgr. Štěpán Lisý, M.A., </w:t>
      </w:r>
      <w:proofErr w:type="spellStart"/>
      <w:r w:rsidRPr="00D0214C">
        <w:rPr>
          <w:rFonts w:ascii="Times New Roman" w:hAnsi="Times New Roman" w:cs="Times New Roman"/>
        </w:rPr>
        <w:t>Th.D</w:t>
      </w:r>
      <w:proofErr w:type="spellEnd"/>
      <w:r w:rsidRPr="00D0214C">
        <w:rPr>
          <w:rFonts w:ascii="Times New Roman" w:hAnsi="Times New Roman" w:cs="Times New Roman"/>
        </w:rPr>
        <w:t>. (rezignace na předsedu 20. 9. 2018)</w:t>
      </w:r>
    </w:p>
    <w:p w:rsidR="007A4603" w:rsidRPr="00D0214C" w:rsidRDefault="007A4603" w:rsidP="007A4603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Mgr. Irena Reimannová, Ph.D. (předsedkyní od 15. 10. 2018)</w:t>
      </w:r>
    </w:p>
    <w:p w:rsidR="007A4603" w:rsidRPr="00D0214C" w:rsidRDefault="007A4603" w:rsidP="007A4603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PhDr. Hana Synková, Ph.D. (od 15. 10. 2018)</w:t>
      </w:r>
    </w:p>
    <w:p w:rsidR="007A4603" w:rsidRPr="00D0214C" w:rsidRDefault="007A4603" w:rsidP="007A4603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 xml:space="preserve">Mgr. Kamila Pacovská, Ph.D. (od 15. 10. 2018) </w:t>
      </w:r>
    </w:p>
    <w:p w:rsidR="007A4603" w:rsidRPr="00D0214C" w:rsidRDefault="007A4603" w:rsidP="007A4603">
      <w:pPr>
        <w:spacing w:after="0"/>
        <w:rPr>
          <w:rFonts w:ascii="Times New Roman" w:hAnsi="Times New Roman" w:cs="Times New Roman"/>
          <w:i/>
          <w:u w:val="single"/>
        </w:rPr>
      </w:pPr>
    </w:p>
    <w:p w:rsidR="007A4603" w:rsidRPr="00D0214C" w:rsidRDefault="007A4603" w:rsidP="007A4603">
      <w:pPr>
        <w:spacing w:after="0"/>
        <w:rPr>
          <w:rFonts w:ascii="Times New Roman" w:hAnsi="Times New Roman" w:cs="Times New Roman"/>
          <w:i/>
          <w:u w:val="single"/>
        </w:rPr>
      </w:pPr>
      <w:r w:rsidRPr="00D0214C">
        <w:rPr>
          <w:rFonts w:ascii="Times New Roman" w:hAnsi="Times New Roman" w:cs="Times New Roman"/>
          <w:i/>
          <w:u w:val="single"/>
        </w:rPr>
        <w:t>Komora akademických pracovníků:</w:t>
      </w:r>
    </w:p>
    <w:p w:rsidR="007A4603" w:rsidRPr="00D0214C" w:rsidRDefault="007A4603" w:rsidP="007A4603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PhDr. Jan Čapek, Ph.D.</w:t>
      </w:r>
      <w:r w:rsidR="008568AC">
        <w:rPr>
          <w:rFonts w:ascii="Times New Roman" w:hAnsi="Times New Roman" w:cs="Times New Roman"/>
        </w:rPr>
        <w:t xml:space="preserve"> </w:t>
      </w:r>
      <w:r w:rsidRPr="00D0214C">
        <w:rPr>
          <w:rFonts w:ascii="Times New Roman" w:hAnsi="Times New Roman" w:cs="Times New Roman"/>
        </w:rPr>
        <w:t>(od 20. 9. 2018 za Mgr. Štěpána Lisého)</w:t>
      </w:r>
    </w:p>
    <w:p w:rsidR="007A4603" w:rsidRPr="00D0214C" w:rsidRDefault="007A4603" w:rsidP="007A4603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doc. PhDr. Tomáš Jiránek, Ph.D.</w:t>
      </w:r>
    </w:p>
    <w:p w:rsidR="007A4603" w:rsidRPr="00D0214C" w:rsidRDefault="007A4603" w:rsidP="007A4603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Mgr. Zuzana Pavelková Čevelová, Ph.D.</w:t>
      </w:r>
    </w:p>
    <w:p w:rsidR="007A4603" w:rsidRPr="00D0214C" w:rsidRDefault="007A4603" w:rsidP="007A4603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 xml:space="preserve">Mgr. Olga Roebuck, Ph.D., M. </w:t>
      </w:r>
      <w:proofErr w:type="spellStart"/>
      <w:r w:rsidRPr="00D0214C">
        <w:rPr>
          <w:rFonts w:ascii="Times New Roman" w:hAnsi="Times New Roman" w:cs="Times New Roman"/>
        </w:rPr>
        <w:t>Litt</w:t>
      </w:r>
      <w:proofErr w:type="spellEnd"/>
      <w:r w:rsidRPr="00D0214C">
        <w:rPr>
          <w:rFonts w:ascii="Times New Roman" w:hAnsi="Times New Roman" w:cs="Times New Roman"/>
        </w:rPr>
        <w:t>.</w:t>
      </w:r>
    </w:p>
    <w:p w:rsidR="007A4603" w:rsidRPr="00D0214C" w:rsidRDefault="007A4603" w:rsidP="007A4603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 xml:space="preserve">Mgr. Ondřej Sikora, Ph.D. </w:t>
      </w:r>
    </w:p>
    <w:p w:rsidR="007A4603" w:rsidRPr="00D0214C" w:rsidRDefault="007A4603" w:rsidP="007A4603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Mgr. Jiří Studený, Ph.D.</w:t>
      </w:r>
    </w:p>
    <w:p w:rsidR="007A4603" w:rsidRPr="00D0214C" w:rsidRDefault="007A4603" w:rsidP="007A4603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Mgr. Lada Viková (od 8. 10. 2018)</w:t>
      </w:r>
    </w:p>
    <w:p w:rsidR="007A4603" w:rsidRPr="00D0214C" w:rsidRDefault="007A4603" w:rsidP="007A4603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Mgr. Zuzanu Černou, Ph.D. – (8. 10. 2018 rezignace)</w:t>
      </w:r>
    </w:p>
    <w:p w:rsidR="00F13700" w:rsidRPr="00D0214C" w:rsidRDefault="00F13700" w:rsidP="00F13700">
      <w:pPr>
        <w:spacing w:after="0"/>
        <w:rPr>
          <w:rFonts w:ascii="Times New Roman" w:hAnsi="Times New Roman" w:cs="Times New Roman"/>
        </w:rPr>
      </w:pPr>
    </w:p>
    <w:p w:rsidR="007A4603" w:rsidRPr="00D0214C" w:rsidRDefault="007A4603" w:rsidP="007A4603">
      <w:pPr>
        <w:spacing w:after="0"/>
        <w:rPr>
          <w:rFonts w:ascii="Times New Roman" w:hAnsi="Times New Roman" w:cs="Times New Roman"/>
          <w:i/>
          <w:u w:val="single"/>
        </w:rPr>
      </w:pPr>
      <w:r w:rsidRPr="00D0214C">
        <w:rPr>
          <w:rFonts w:ascii="Times New Roman" w:hAnsi="Times New Roman" w:cs="Times New Roman"/>
          <w:i/>
          <w:u w:val="single"/>
        </w:rPr>
        <w:t>Komora studentů:</w:t>
      </w:r>
    </w:p>
    <w:p w:rsidR="007A4603" w:rsidRPr="00D0214C" w:rsidRDefault="007A4603" w:rsidP="007A4603">
      <w:pPr>
        <w:spacing w:after="0"/>
        <w:jc w:val="both"/>
        <w:rPr>
          <w:rFonts w:ascii="Times New Roman" w:hAnsi="Times New Roman" w:cs="Times New Roman"/>
        </w:rPr>
      </w:pPr>
    </w:p>
    <w:p w:rsidR="007A4603" w:rsidRPr="00D0214C" w:rsidRDefault="007A4603" w:rsidP="007A4603">
      <w:pPr>
        <w:spacing w:after="0"/>
        <w:jc w:val="both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Mgr. Vojtěch Janů</w:t>
      </w:r>
    </w:p>
    <w:p w:rsidR="007A4603" w:rsidRPr="00D0214C" w:rsidRDefault="007A4603" w:rsidP="007A4603">
      <w:pPr>
        <w:spacing w:after="0"/>
        <w:jc w:val="both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Bc. Václav Mensa</w:t>
      </w:r>
    </w:p>
    <w:p w:rsidR="007A4603" w:rsidRPr="00D0214C" w:rsidRDefault="007A4603" w:rsidP="007A4603">
      <w:pPr>
        <w:spacing w:after="0"/>
        <w:jc w:val="both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 xml:space="preserve">Mgr. Karel </w:t>
      </w:r>
      <w:proofErr w:type="spellStart"/>
      <w:r w:rsidRPr="00D0214C">
        <w:rPr>
          <w:rFonts w:ascii="Times New Roman" w:hAnsi="Times New Roman" w:cs="Times New Roman"/>
        </w:rPr>
        <w:t>Pikeš</w:t>
      </w:r>
      <w:proofErr w:type="spellEnd"/>
    </w:p>
    <w:p w:rsidR="007A4603" w:rsidRPr="00D0214C" w:rsidRDefault="007A4603" w:rsidP="007A4603">
      <w:pPr>
        <w:spacing w:after="0"/>
        <w:jc w:val="both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Natálie Synková</w:t>
      </w:r>
    </w:p>
    <w:p w:rsidR="00F13700" w:rsidRPr="00D0214C" w:rsidRDefault="007A4603" w:rsidP="00F13700">
      <w:pPr>
        <w:spacing w:after="0"/>
        <w:jc w:val="both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Anna Váňová</w:t>
      </w:r>
    </w:p>
    <w:p w:rsidR="00F13700" w:rsidRPr="00D0214C" w:rsidRDefault="00F13700" w:rsidP="00F13700">
      <w:pPr>
        <w:spacing w:after="0"/>
        <w:jc w:val="both"/>
        <w:rPr>
          <w:rFonts w:ascii="Times New Roman" w:hAnsi="Times New Roman" w:cs="Times New Roman"/>
        </w:rPr>
      </w:pPr>
    </w:p>
    <w:p w:rsidR="00F13700" w:rsidRPr="00D0214C" w:rsidRDefault="00F13700" w:rsidP="00F13700">
      <w:pPr>
        <w:spacing w:after="0"/>
        <w:jc w:val="both"/>
        <w:rPr>
          <w:rFonts w:ascii="Times New Roman" w:hAnsi="Times New Roman" w:cs="Times New Roman"/>
          <w:b/>
        </w:rPr>
      </w:pPr>
      <w:r w:rsidRPr="00D0214C">
        <w:rPr>
          <w:rFonts w:ascii="Times New Roman" w:hAnsi="Times New Roman" w:cs="Times New Roman"/>
          <w:b/>
        </w:rPr>
        <w:t xml:space="preserve">Disciplinární komise </w:t>
      </w:r>
    </w:p>
    <w:p w:rsidR="0038601A" w:rsidRPr="00D0214C" w:rsidRDefault="0038601A" w:rsidP="00F13700">
      <w:pPr>
        <w:spacing w:after="0"/>
        <w:jc w:val="both"/>
        <w:rPr>
          <w:rFonts w:ascii="Times New Roman" w:hAnsi="Times New Roman" w:cs="Times New Roman"/>
          <w:b/>
        </w:rPr>
      </w:pPr>
    </w:p>
    <w:p w:rsidR="0038601A" w:rsidRPr="00D0214C" w:rsidRDefault="0038601A" w:rsidP="0038601A">
      <w:pPr>
        <w:spacing w:after="0"/>
        <w:rPr>
          <w:rFonts w:ascii="Times New Roman" w:hAnsi="Times New Roman" w:cs="Times New Roman"/>
          <w:i/>
          <w:u w:val="single"/>
        </w:rPr>
      </w:pPr>
      <w:r w:rsidRPr="00D0214C">
        <w:rPr>
          <w:rFonts w:ascii="Times New Roman" w:hAnsi="Times New Roman" w:cs="Times New Roman"/>
          <w:i/>
          <w:u w:val="single"/>
        </w:rPr>
        <w:t>Akademičtí pracovníci:</w:t>
      </w:r>
    </w:p>
    <w:p w:rsidR="0038601A" w:rsidRPr="00D0214C" w:rsidRDefault="0038601A" w:rsidP="0038601A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Mgr. Adriana Sychrová, Ph.D. (předsedkyně)</w:t>
      </w:r>
    </w:p>
    <w:p w:rsidR="0038601A" w:rsidRPr="00D0214C" w:rsidRDefault="0038601A" w:rsidP="0038601A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 xml:space="preserve">Mgr. Petr Stránský, Ph.D. </w:t>
      </w:r>
    </w:p>
    <w:p w:rsidR="0038601A" w:rsidRPr="00D0214C" w:rsidRDefault="0038601A" w:rsidP="0038601A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PhDr. Antonín Kudláč, Ph.D. (od 1. 1. 2018)</w:t>
      </w:r>
    </w:p>
    <w:p w:rsidR="0038601A" w:rsidRPr="00D0214C" w:rsidRDefault="0038601A" w:rsidP="0038601A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 xml:space="preserve">Mgr. Helena Zitková, Ph.D. (od 1. 1. 2018) </w:t>
      </w:r>
    </w:p>
    <w:p w:rsidR="0038601A" w:rsidRPr="00D0214C" w:rsidRDefault="0038601A" w:rsidP="0038601A">
      <w:pPr>
        <w:spacing w:after="0"/>
        <w:rPr>
          <w:rFonts w:ascii="Times New Roman" w:hAnsi="Times New Roman" w:cs="Times New Roman"/>
          <w:i/>
          <w:u w:val="single"/>
        </w:rPr>
      </w:pPr>
    </w:p>
    <w:p w:rsidR="0038601A" w:rsidRPr="00D0214C" w:rsidRDefault="0038601A" w:rsidP="0038601A">
      <w:pPr>
        <w:spacing w:after="0"/>
        <w:rPr>
          <w:rFonts w:ascii="Times New Roman" w:hAnsi="Times New Roman" w:cs="Times New Roman"/>
          <w:i/>
          <w:u w:val="single"/>
        </w:rPr>
      </w:pPr>
      <w:r w:rsidRPr="00D0214C">
        <w:rPr>
          <w:rFonts w:ascii="Times New Roman" w:hAnsi="Times New Roman" w:cs="Times New Roman"/>
          <w:i/>
          <w:u w:val="single"/>
        </w:rPr>
        <w:t>Studenti:</w:t>
      </w:r>
    </w:p>
    <w:p w:rsidR="0038601A" w:rsidRPr="00D0214C" w:rsidRDefault="0038601A" w:rsidP="0038601A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Mgr. Jana Krátká</w:t>
      </w:r>
    </w:p>
    <w:p w:rsidR="0038601A" w:rsidRPr="00D0214C" w:rsidRDefault="0038601A" w:rsidP="0038601A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 xml:space="preserve">Bc. Filip Vávra </w:t>
      </w:r>
    </w:p>
    <w:p w:rsidR="0038601A" w:rsidRPr="00D0214C" w:rsidRDefault="0038601A" w:rsidP="0038601A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 xml:space="preserve">Bc. Markéta </w:t>
      </w:r>
      <w:proofErr w:type="spellStart"/>
      <w:r w:rsidRPr="00D0214C">
        <w:rPr>
          <w:rFonts w:ascii="Times New Roman" w:hAnsi="Times New Roman" w:cs="Times New Roman"/>
        </w:rPr>
        <w:t>Kábrová</w:t>
      </w:r>
      <w:proofErr w:type="spellEnd"/>
    </w:p>
    <w:p w:rsidR="0038601A" w:rsidRPr="00D0214C" w:rsidRDefault="0038601A" w:rsidP="0038601A">
      <w:pPr>
        <w:spacing w:after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 xml:space="preserve">Bc. Václav Mensa </w:t>
      </w:r>
    </w:p>
    <w:p w:rsidR="00EC58FD" w:rsidRPr="00D0214C" w:rsidRDefault="00EC58FD" w:rsidP="00F13700">
      <w:pPr>
        <w:spacing w:after="0"/>
        <w:rPr>
          <w:rFonts w:ascii="Times New Roman" w:hAnsi="Times New Roman" w:cs="Times New Roman"/>
        </w:rPr>
      </w:pPr>
    </w:p>
    <w:p w:rsidR="00F828AE" w:rsidRDefault="00F828AE" w:rsidP="00EC58FD">
      <w:pPr>
        <w:jc w:val="both"/>
        <w:rPr>
          <w:rFonts w:ascii="Times New Roman" w:hAnsi="Times New Roman" w:cs="Times New Roman"/>
          <w:b/>
          <w:bCs/>
        </w:rPr>
      </w:pPr>
    </w:p>
    <w:p w:rsidR="00F828AE" w:rsidRDefault="00F828AE" w:rsidP="00EC58FD">
      <w:pPr>
        <w:jc w:val="both"/>
        <w:rPr>
          <w:rFonts w:ascii="Times New Roman" w:hAnsi="Times New Roman" w:cs="Times New Roman"/>
          <w:b/>
          <w:bCs/>
        </w:rPr>
      </w:pPr>
    </w:p>
    <w:p w:rsidR="00F828AE" w:rsidRDefault="00F828AE" w:rsidP="00EC58FD">
      <w:pPr>
        <w:jc w:val="both"/>
        <w:rPr>
          <w:rFonts w:ascii="Times New Roman" w:hAnsi="Times New Roman" w:cs="Times New Roman"/>
          <w:b/>
          <w:bCs/>
        </w:rPr>
      </w:pPr>
    </w:p>
    <w:p w:rsidR="00EC58FD" w:rsidRPr="00D0214C" w:rsidRDefault="00EC58FD" w:rsidP="00EC58FD">
      <w:pPr>
        <w:jc w:val="both"/>
        <w:rPr>
          <w:rFonts w:ascii="Times New Roman" w:hAnsi="Times New Roman" w:cs="Times New Roman"/>
          <w:b/>
          <w:bCs/>
        </w:rPr>
      </w:pPr>
      <w:r w:rsidRPr="00D0214C">
        <w:rPr>
          <w:rFonts w:ascii="Times New Roman" w:hAnsi="Times New Roman" w:cs="Times New Roman"/>
          <w:b/>
          <w:bCs/>
        </w:rPr>
        <w:t>Ediční rada</w:t>
      </w:r>
    </w:p>
    <w:p w:rsidR="00EC58FD" w:rsidRPr="00D0214C" w:rsidRDefault="00EC58FD" w:rsidP="00EC58FD">
      <w:pPr>
        <w:autoSpaceDE w:val="0"/>
        <w:autoSpaceDN w:val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 xml:space="preserve">prof. PhDr. Milena </w:t>
      </w:r>
      <w:proofErr w:type="spellStart"/>
      <w:r w:rsidRPr="00D0214C">
        <w:rPr>
          <w:rFonts w:ascii="Times New Roman" w:hAnsi="Times New Roman" w:cs="Times New Roman"/>
        </w:rPr>
        <w:t>Lenderová</w:t>
      </w:r>
      <w:proofErr w:type="spellEnd"/>
      <w:r w:rsidRPr="00D0214C">
        <w:rPr>
          <w:rFonts w:ascii="Times New Roman" w:hAnsi="Times New Roman" w:cs="Times New Roman"/>
        </w:rPr>
        <w:t>, CSc. (předsedkyně)</w:t>
      </w:r>
    </w:p>
    <w:p w:rsidR="00EC58FD" w:rsidRPr="00D0214C" w:rsidRDefault="00EC58FD" w:rsidP="00EC58FD">
      <w:pPr>
        <w:autoSpaceDE w:val="0"/>
        <w:autoSpaceDN w:val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Mgr. Lenka Matušková, Ph.D. - od 1. 9. 2018 Mgr. Pavel Knápek, Ph.D.</w:t>
      </w:r>
    </w:p>
    <w:p w:rsidR="00EC58FD" w:rsidRPr="00D0214C" w:rsidRDefault="00EC58FD" w:rsidP="00EC58FD">
      <w:pPr>
        <w:autoSpaceDE w:val="0"/>
        <w:autoSpaceDN w:val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 xml:space="preserve">Mgr. Michal </w:t>
      </w:r>
      <w:proofErr w:type="spellStart"/>
      <w:r w:rsidRPr="00D0214C">
        <w:rPr>
          <w:rFonts w:ascii="Times New Roman" w:hAnsi="Times New Roman" w:cs="Times New Roman"/>
        </w:rPr>
        <w:t>Kleprlík</w:t>
      </w:r>
      <w:proofErr w:type="spellEnd"/>
      <w:r w:rsidRPr="00D0214C">
        <w:rPr>
          <w:rFonts w:ascii="Times New Roman" w:hAnsi="Times New Roman" w:cs="Times New Roman"/>
        </w:rPr>
        <w:t>, Ph.D. - od 12. 11. 2018 Mgr. Ladislav Vít, Ph.D.</w:t>
      </w:r>
    </w:p>
    <w:p w:rsidR="00EC58FD" w:rsidRPr="00D0214C" w:rsidRDefault="00EC58FD" w:rsidP="00EC58FD">
      <w:pPr>
        <w:autoSpaceDE w:val="0"/>
        <w:autoSpaceDN w:val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>doc. Mgr. Jiří Kubeš, Ph.D.</w:t>
      </w:r>
    </w:p>
    <w:p w:rsidR="00EC58FD" w:rsidRPr="00D0214C" w:rsidRDefault="00EC58FD" w:rsidP="00EC58FD">
      <w:pPr>
        <w:autoSpaceDE w:val="0"/>
        <w:autoSpaceDN w:val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 xml:space="preserve">PhDr. Mgr. Ilona Ďatko, Ph.D. - od 1. 9. 2018 </w:t>
      </w:r>
      <w:r w:rsidR="00FD7373">
        <w:rPr>
          <w:rFonts w:ascii="Times New Roman" w:hAnsi="Times New Roman" w:cs="Times New Roman"/>
        </w:rPr>
        <w:t xml:space="preserve">nahrazena </w:t>
      </w:r>
      <w:r w:rsidRPr="00D0214C">
        <w:rPr>
          <w:rFonts w:ascii="Times New Roman" w:hAnsi="Times New Roman" w:cs="Times New Roman"/>
        </w:rPr>
        <w:t>Mg</w:t>
      </w:r>
      <w:r w:rsidR="00FD7373">
        <w:rPr>
          <w:rFonts w:ascii="Times New Roman" w:hAnsi="Times New Roman" w:cs="Times New Roman"/>
        </w:rPr>
        <w:t>r. Lucií Hájkovou</w:t>
      </w:r>
    </w:p>
    <w:p w:rsidR="00EC58FD" w:rsidRPr="00D0214C" w:rsidRDefault="00EC58FD" w:rsidP="00EC58FD">
      <w:pPr>
        <w:autoSpaceDE w:val="0"/>
        <w:autoSpaceDN w:val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 xml:space="preserve">Mgr. Zuzana Černá, Ph.D.  </w:t>
      </w:r>
    </w:p>
    <w:p w:rsidR="00EC58FD" w:rsidRPr="00D0214C" w:rsidRDefault="00EC58FD" w:rsidP="00EC58FD">
      <w:pPr>
        <w:autoSpaceDE w:val="0"/>
        <w:autoSpaceDN w:val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 xml:space="preserve">Mgr. Zbyněk Andrš, Ph.D. </w:t>
      </w:r>
    </w:p>
    <w:p w:rsidR="00EC58FD" w:rsidRPr="00D0214C" w:rsidRDefault="00EC58FD" w:rsidP="00EC58FD">
      <w:pPr>
        <w:autoSpaceDE w:val="0"/>
        <w:autoSpaceDN w:val="0"/>
        <w:rPr>
          <w:rFonts w:ascii="Times New Roman" w:hAnsi="Times New Roman" w:cs="Times New Roman"/>
        </w:rPr>
      </w:pPr>
      <w:r w:rsidRPr="00D0214C">
        <w:rPr>
          <w:rFonts w:ascii="Times New Roman" w:hAnsi="Times New Roman" w:cs="Times New Roman"/>
        </w:rPr>
        <w:t xml:space="preserve">Mgr. Ondřej Sikora, Ph.D.  </w:t>
      </w:r>
    </w:p>
    <w:p w:rsidR="00E35B54" w:rsidRPr="0038601A" w:rsidRDefault="0038601A" w:rsidP="0038601A">
      <w:pPr>
        <w:autoSpaceDE w:val="0"/>
        <w:autoSpaceDN w:val="0"/>
        <w:rPr>
          <w:rFonts w:ascii="Times New Roman" w:hAnsi="Times New Roman" w:cs="Times New Roman"/>
          <w:color w:val="FF0000"/>
        </w:rPr>
      </w:pPr>
      <w:r w:rsidRPr="00D0214C">
        <w:rPr>
          <w:rFonts w:ascii="Times New Roman" w:hAnsi="Times New Roman" w:cs="Times New Roman"/>
        </w:rPr>
        <w:t>PhD</w:t>
      </w:r>
      <w:r w:rsidR="00EC58FD" w:rsidRPr="00D0214C">
        <w:rPr>
          <w:rFonts w:ascii="Times New Roman" w:hAnsi="Times New Roman" w:cs="Times New Roman"/>
        </w:rPr>
        <w:t>r. Ivo Říha, Ph.D.</w:t>
      </w:r>
      <w:r w:rsidR="00E35B54" w:rsidRPr="00D87FDF">
        <w:rPr>
          <w:rFonts w:ascii="Times New Roman" w:hAnsi="Times New Roman" w:cs="Times New Roman"/>
          <w:bCs/>
        </w:rPr>
        <w:br w:type="page"/>
      </w:r>
    </w:p>
    <w:p w:rsidR="002D5CFD" w:rsidRPr="005F4B18" w:rsidRDefault="009C630D" w:rsidP="00EA6B82">
      <w:pPr>
        <w:pStyle w:val="Odstavecseseznamem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F4B18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HLAVNÍ CÍLE FAKULTY FILOZOFICKÉ V ROCE 201</w:t>
      </w:r>
      <w:r w:rsidR="001D67FC" w:rsidRPr="005F4B18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8</w:t>
      </w:r>
    </w:p>
    <w:p w:rsidR="00A47033" w:rsidRPr="00D87FDF" w:rsidRDefault="00A47033" w:rsidP="00EA6B82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6953" w:rsidRPr="00D87FDF" w:rsidRDefault="00494C2A" w:rsidP="00DD0BBF">
      <w:pPr>
        <w:spacing w:after="0"/>
        <w:jc w:val="both"/>
        <w:rPr>
          <w:rFonts w:ascii="Times New Roman" w:hAnsi="Times New Roman" w:cs="Times New Roman"/>
        </w:rPr>
      </w:pPr>
      <w:r w:rsidRPr="00D87FDF">
        <w:rPr>
          <w:rFonts w:ascii="Times New Roman" w:eastAsia="Times New Roman" w:hAnsi="Times New Roman" w:cs="Times New Roman"/>
          <w:lang w:eastAsia="cs-CZ"/>
        </w:rPr>
        <w:t>V souladu s</w:t>
      </w:r>
      <w:r w:rsidR="00C608DB" w:rsidRPr="00D87FDF">
        <w:rPr>
          <w:rFonts w:ascii="Times New Roman" w:eastAsia="Times New Roman" w:hAnsi="Times New Roman" w:cs="Times New Roman"/>
          <w:lang w:eastAsia="cs-CZ"/>
        </w:rPr>
        <w:t xml:space="preserve">e Strategickým záměrem </w:t>
      </w:r>
      <w:r w:rsidR="00E904C9" w:rsidRPr="00D87FDF">
        <w:rPr>
          <w:rFonts w:ascii="Times New Roman" w:eastAsia="Times New Roman" w:hAnsi="Times New Roman" w:cs="Times New Roman"/>
          <w:lang w:eastAsia="cs-CZ"/>
        </w:rPr>
        <w:t xml:space="preserve">vzdělávací a tvůrčí činnosti Fakulty filozofické Univerzity Pardubice na léta 2016-2020 fakulta od roku 2016 směřuje k dosažení těchto cílů: </w:t>
      </w:r>
    </w:p>
    <w:p w:rsidR="00494C2A" w:rsidRPr="00D87FDF" w:rsidRDefault="00494C2A" w:rsidP="00DD0BBF">
      <w:pPr>
        <w:spacing w:after="0"/>
        <w:jc w:val="both"/>
        <w:rPr>
          <w:rFonts w:ascii="Times New Roman" w:hAnsi="Times New Roman" w:cs="Times New Roman"/>
        </w:rPr>
      </w:pPr>
    </w:p>
    <w:p w:rsidR="00E35B54" w:rsidRPr="00D87FDF" w:rsidRDefault="00E35B54" w:rsidP="00E35B5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7FDF">
        <w:rPr>
          <w:rFonts w:ascii="Times New Roman" w:hAnsi="Times New Roman" w:cs="Times New Roman"/>
          <w:bCs/>
          <w:color w:val="000000"/>
          <w:sz w:val="24"/>
          <w:szCs w:val="24"/>
        </w:rPr>
        <w:t>Zajistit zvyšování kvality obsahu vysokoškolského vzdělávání na bakalářské, magisterské a doktorské úrovni společně se zvyšováním počtu nadaných studentů studujících na Fakultě filozofické a rozvíjením jejich aktivního zapojení do odborné činnosti. Udržovat počet studentů studijních programů ve struktuře odpovídající vizi fakulty spolu se systematickým propojováním univerzitního vzdělávání s výzkumem, vývojem, inovacemi, uměleckou činností a aplikační praxí.</w:t>
      </w:r>
    </w:p>
    <w:p w:rsidR="00E35B54" w:rsidRPr="00D87FDF" w:rsidRDefault="00E35B54" w:rsidP="00E35B5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7FDF">
        <w:rPr>
          <w:rFonts w:ascii="Times New Roman" w:hAnsi="Times New Roman" w:cs="Times New Roman"/>
          <w:bCs/>
          <w:color w:val="000000"/>
          <w:sz w:val="24"/>
          <w:szCs w:val="24"/>
        </w:rPr>
        <w:t>Plnit roli otevřeného vzdělanostního centra s respektem k pozitivním tradicím středoevropských vzdělávacích systémů. Pozitivně ovlivňovat postoje veřejnosti ke vzdělávání, výzkumu a badatelské činnosti a zapojení mládeže do nich jako nezbytný předpoklad ekonomického rozvoje země.</w:t>
      </w:r>
    </w:p>
    <w:p w:rsidR="005B6953" w:rsidRPr="00D87FDF" w:rsidRDefault="00E35B54" w:rsidP="00DD0BB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D87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Prohlubovat proces internacionalizace </w:t>
      </w:r>
      <w:r w:rsidRPr="00D87FDF">
        <w:rPr>
          <w:rFonts w:ascii="Times New Roman" w:hAnsi="Times New Roman" w:cs="Times New Roman"/>
          <w:bCs/>
          <w:sz w:val="24"/>
          <w:szCs w:val="24"/>
        </w:rPr>
        <w:t>fakulty.</w:t>
      </w:r>
      <w:r w:rsidRPr="00D87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Zvyšovat počet zahraničních studentů studujících v akreditovaných studijních programech i studentů na krátkodobých studijních pobytech, stejně jako zvýšit počet studijních pobytů studentů </w:t>
      </w:r>
      <w:r w:rsidRPr="00D87FDF">
        <w:rPr>
          <w:rFonts w:ascii="Times New Roman" w:hAnsi="Times New Roman" w:cs="Times New Roman"/>
          <w:bCs/>
          <w:sz w:val="24"/>
          <w:szCs w:val="24"/>
        </w:rPr>
        <w:t>fakulty</w:t>
      </w:r>
      <w:r w:rsidRPr="00D87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v zahraničí. Zkvalitnit průběh takového studia zvýšením jeho účelnosti a účinnosti ve vztahu k požadovanému profilu absolventa. Dále rozvíjet cílenou vědecko-výzkumnou spolupráci se zahraničními subjekty za účelem rozšiřování a prohlubování výzkumu realizovaného akademickými pracovníky a mladými výzkumníky.</w:t>
      </w:r>
    </w:p>
    <w:p w:rsidR="00E35B54" w:rsidRPr="00D87FDF" w:rsidRDefault="00E35B54" w:rsidP="00E35B5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87FDF">
        <w:rPr>
          <w:rFonts w:ascii="Times New Roman" w:hAnsi="Times New Roman" w:cs="Times New Roman"/>
          <w:bCs/>
          <w:color w:val="000000"/>
          <w:sz w:val="24"/>
          <w:szCs w:val="24"/>
        </w:rPr>
        <w:t>Reflektovat aktuální společenský vývoj, nejnovější vědecké poznatky a potřeby společnosti. Spolupracovat s partnery na regionální, národní i mezinárodní úrovni, s absolventy, zaměstnavateli, vědeckými a akademickými institucemi, veřejnou správou i s neziskovým sektorem a veřejností. Zvýšit míru aktivní spolupráce s aplikační sférou. Zajistit maximální možnou uplatnitelnost absolventů v praxi a preferenci výběru absolventů Univerzity Pardubice zaměstnavateli z aplikační sféry.</w:t>
      </w:r>
    </w:p>
    <w:p w:rsidR="00E35B54" w:rsidRPr="00D87FDF" w:rsidRDefault="00E35B54" w:rsidP="00DD0BB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D87FDF">
        <w:rPr>
          <w:rFonts w:ascii="Times New Roman" w:hAnsi="Times New Roman" w:cs="Times New Roman"/>
          <w:bCs/>
          <w:color w:val="000000"/>
          <w:sz w:val="24"/>
          <w:szCs w:val="24"/>
        </w:rPr>
        <w:t>Rozšířit a prohloubit vědecko-výzkumné aktivity v oblasti základního výzkumu. Dlouhodobě přinášet mezinárodně relevantní výsledky výzkumu a vývoje, které budou efektivně přenášeny do aplikační sféry.</w:t>
      </w:r>
    </w:p>
    <w:p w:rsidR="00E35B54" w:rsidRPr="00D87FDF" w:rsidRDefault="00E35B54" w:rsidP="00E35B54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7F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Permanentně zvyšovat kvalitu strategického řízení orientovaného na vyhodnocování dosažených výsledků ve vztahu ke stanoveným cílům a jejich využití pro konkretizaci nástrojů k naplňování strategických cílů </w:t>
      </w:r>
      <w:r w:rsidRPr="00D87FDF">
        <w:rPr>
          <w:rFonts w:ascii="Times New Roman" w:hAnsi="Times New Roman" w:cs="Times New Roman"/>
          <w:bCs/>
          <w:sz w:val="24"/>
          <w:szCs w:val="24"/>
        </w:rPr>
        <w:t>Fakulty filozofické.</w:t>
      </w:r>
    </w:p>
    <w:p w:rsidR="00E35B54" w:rsidRPr="00D87FDF" w:rsidRDefault="00E35B54" w:rsidP="00DD0BBF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lang w:eastAsia="cs-CZ"/>
        </w:rPr>
      </w:pPr>
      <w:r w:rsidRPr="00D87FDF">
        <w:rPr>
          <w:rFonts w:ascii="Times New Roman" w:hAnsi="Times New Roman" w:cs="Times New Roman"/>
          <w:bCs/>
          <w:color w:val="000000"/>
          <w:sz w:val="24"/>
          <w:szCs w:val="24"/>
        </w:rPr>
        <w:t>Získávat dostatečné finanční zdroje pro realizované a rozvojové činnosti univerzity a zajistit jejich efektivní vynakládání, které umožní systematický a kontinuální rozvoj univerzity ve všech oblastech jejích činností.</w:t>
      </w:r>
    </w:p>
    <w:p w:rsidR="00E35B54" w:rsidRPr="00D87FDF" w:rsidRDefault="00E35B54">
      <w:pPr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br w:type="page"/>
      </w:r>
    </w:p>
    <w:p w:rsidR="00F13700" w:rsidRPr="005F4B18" w:rsidRDefault="00F13700" w:rsidP="00551865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F4B18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STUDIJNÍ PROGRAMY, ORGANIZACE STUDIA A VZDĚLÁVACÍ ČINNOST</w:t>
      </w:r>
    </w:p>
    <w:p w:rsidR="00F13700" w:rsidRPr="00D87FDF" w:rsidRDefault="00F13700" w:rsidP="00F13700">
      <w:pPr>
        <w:spacing w:after="0"/>
        <w:jc w:val="both"/>
        <w:rPr>
          <w:rFonts w:ascii="Times New Roman" w:hAnsi="Times New Roman" w:cs="Times New Roman"/>
        </w:rPr>
      </w:pPr>
    </w:p>
    <w:p w:rsidR="00F13700" w:rsidRPr="00D87FDF" w:rsidRDefault="00F13700" w:rsidP="00F13700">
      <w:pPr>
        <w:spacing w:after="0"/>
        <w:jc w:val="both"/>
        <w:rPr>
          <w:rFonts w:ascii="Times New Roman" w:hAnsi="Times New Roman" w:cs="Times New Roman"/>
        </w:rPr>
      </w:pPr>
    </w:p>
    <w:p w:rsidR="00F13700" w:rsidRPr="00D87FDF" w:rsidRDefault="00F13700" w:rsidP="00F13700">
      <w:pPr>
        <w:spacing w:after="0"/>
        <w:jc w:val="both"/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t>Fakulta filozofická nabízí pestrou škálu studijních programů; v roce 201</w:t>
      </w:r>
      <w:r w:rsidR="00147B69">
        <w:rPr>
          <w:rFonts w:ascii="Times New Roman" w:hAnsi="Times New Roman" w:cs="Times New Roman"/>
        </w:rPr>
        <w:t>8</w:t>
      </w:r>
      <w:r w:rsidRPr="00D87FDF">
        <w:rPr>
          <w:rFonts w:ascii="Times New Roman" w:hAnsi="Times New Roman" w:cs="Times New Roman"/>
        </w:rPr>
        <w:t xml:space="preserve"> probíhala vzdělávací činnost </w:t>
      </w:r>
      <w:r w:rsidRPr="00966A26">
        <w:rPr>
          <w:rFonts w:ascii="Times New Roman" w:hAnsi="Times New Roman" w:cs="Times New Roman"/>
        </w:rPr>
        <w:t xml:space="preserve">celkem v 6 programech bakalářského stupně, 6 programech navazujícího magisterského stupně a 2 programech doktorského stupně studia. </w:t>
      </w:r>
      <w:r w:rsidR="005F4B18" w:rsidRPr="005F4B18">
        <w:rPr>
          <w:rFonts w:ascii="Times New Roman" w:hAnsi="Times New Roman" w:cs="Times New Roman"/>
        </w:rPr>
        <w:t>K 31. 12. 2018 měla fakulta celkem 1128 studentů, z toho 803 studentů v bakalářských, 243 studentů v magisterských a 82 studentů v doktorských programech.</w:t>
      </w:r>
      <w:r w:rsidR="005F4B18" w:rsidRPr="00966A26">
        <w:rPr>
          <w:rFonts w:ascii="Times New Roman" w:hAnsi="Times New Roman" w:cs="Times New Roman"/>
        </w:rPr>
        <w:t xml:space="preserve"> </w:t>
      </w:r>
      <w:r w:rsidRPr="00966A26">
        <w:rPr>
          <w:rFonts w:ascii="Times New Roman" w:hAnsi="Times New Roman" w:cs="Times New Roman"/>
        </w:rPr>
        <w:t>Na fakultě je realizována výhradně prezenční forma studia.</w:t>
      </w:r>
    </w:p>
    <w:p w:rsidR="00F13700" w:rsidRPr="00D87FDF" w:rsidRDefault="00F13700" w:rsidP="00F13700">
      <w:pPr>
        <w:spacing w:after="0"/>
        <w:jc w:val="both"/>
        <w:rPr>
          <w:rFonts w:ascii="Times New Roman" w:hAnsi="Times New Roman" w:cs="Times New Roman"/>
        </w:rPr>
      </w:pPr>
    </w:p>
    <w:p w:rsidR="00F13700" w:rsidRPr="00D87FDF" w:rsidRDefault="00F13700" w:rsidP="00F13700">
      <w:pPr>
        <w:spacing w:after="0"/>
        <w:jc w:val="both"/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t xml:space="preserve">Výrazem snahy o internacionalizaci fakulty je i nabídka akreditovaných oborů v anglickém jazyce. Studijní programy jsou na fakultě průběžně inovovány v souladu se současnými trendy ve vzdělávání a se stanovenými prioritami.  Fakulta vytváří podmínky pro studium studentů se speciálními vzdělávacími potřebami. </w:t>
      </w:r>
    </w:p>
    <w:p w:rsidR="00F13700" w:rsidRPr="00D87FDF" w:rsidRDefault="00F13700" w:rsidP="00F13700">
      <w:pPr>
        <w:spacing w:after="0"/>
        <w:jc w:val="both"/>
        <w:rPr>
          <w:rFonts w:ascii="Times New Roman" w:hAnsi="Times New Roman" w:cs="Times New Roman"/>
        </w:rPr>
      </w:pPr>
    </w:p>
    <w:p w:rsidR="00F13700" w:rsidRPr="00D87FDF" w:rsidRDefault="00F13700" w:rsidP="00F13700">
      <w:pPr>
        <w:spacing w:after="0"/>
        <w:jc w:val="both"/>
        <w:rPr>
          <w:rFonts w:ascii="Times New Roman" w:hAnsi="Times New Roman" w:cs="Times New Roman"/>
        </w:rPr>
      </w:pPr>
    </w:p>
    <w:p w:rsidR="00F13700" w:rsidRPr="00D87FDF" w:rsidRDefault="00F13700" w:rsidP="00F13700">
      <w:pPr>
        <w:pStyle w:val="Odstavecseseznamem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87FDF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AKREDITOVANÉ STUDIJNÍ PROGRAMY</w:t>
      </w:r>
    </w:p>
    <w:p w:rsidR="00F13700" w:rsidRPr="00D87FDF" w:rsidRDefault="00F13700" w:rsidP="00F13700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800"/>
        <w:gridCol w:w="4420"/>
      </w:tblGrid>
      <w:tr w:rsidR="00F13700" w:rsidRPr="00D87FDF" w:rsidTr="00F13700">
        <w:trPr>
          <w:trHeight w:val="276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Bakalářské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Programy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Obory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B6101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Filozofie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Filozofie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Religionistika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B6107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Humanitní studia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Humanitní studia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B6703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Sociologie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Sociální antropologie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B7105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Historické vědy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Kulturní dějiny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Historicko-literární studia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Spisová a archivní služba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Ochrana hmotných památek + Historie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B7310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Filologie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Anglický jazyk pro odbornou praxi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Německý jazyk pro odbornou praxi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Slavistická studia zemí Evropské unie + Historie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Anglický jazyk pro odbornou praxi + Filozofie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Anglický jazyk pro odbornou praxi + Religionistika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Německý jazyk pro odbornou praxi + Historie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Německý jazyk pro odbornou praxi + Filozofie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Německý jazyk pro odbornou praxi + Religionistika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B7507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Specializace v pedagogice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Anglický jazyk – specializace v pedagogice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Magisterské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Programy</w:t>
            </w:r>
          </w:p>
        </w:tc>
        <w:tc>
          <w:tcPr>
            <w:tcW w:w="4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Obory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N6101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Filozofie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Filozofie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Religionistika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N6703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Sociologie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Sociální antropologie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N7105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Historické vědy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Kulturní dějiny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B7310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Filologie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Anglická filologie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N7503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Učitelství pro základní školy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Učitelství anglického jazyka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N7507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Specializace v pedagogice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Resocializační pedagogika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Doktorské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Programy</w:t>
            </w:r>
          </w:p>
        </w:tc>
        <w:tc>
          <w:tcPr>
            <w:tcW w:w="4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Obory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P6101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Filozofie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Filozofie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Religionistika</w:t>
            </w:r>
          </w:p>
        </w:tc>
      </w:tr>
      <w:tr w:rsidR="00F13700" w:rsidRPr="00D87FDF" w:rsidTr="00F13700">
        <w:trPr>
          <w:trHeight w:val="276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P7105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Historické vědy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eastAsia="cs-CZ"/>
              </w:rPr>
              <w:t>Historie</w:t>
            </w:r>
          </w:p>
        </w:tc>
      </w:tr>
    </w:tbl>
    <w:p w:rsidR="00F13700" w:rsidRDefault="00F13700" w:rsidP="00F13700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F13700" w:rsidRDefault="00F13700" w:rsidP="00F13700">
      <w:pP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br w:type="page"/>
      </w:r>
    </w:p>
    <w:p w:rsidR="00F13700" w:rsidRPr="00D87FDF" w:rsidRDefault="00F13700" w:rsidP="00F13700">
      <w:pPr>
        <w:pStyle w:val="Odstavecseseznamem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D87FDF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STUDIJNÍ PROGRAMY V CIZÍM JAZYCE</w:t>
      </w:r>
    </w:p>
    <w:p w:rsidR="00F13700" w:rsidRPr="00D87FDF" w:rsidRDefault="00F13700" w:rsidP="00F13700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W w:w="9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4111"/>
        <w:gridCol w:w="3516"/>
      </w:tblGrid>
      <w:tr w:rsidR="00F13700" w:rsidRPr="00D87FDF" w:rsidTr="00F13700">
        <w:trPr>
          <w:trHeight w:val="276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Bakalářské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Programy</w:t>
            </w:r>
          </w:p>
        </w:tc>
        <w:tc>
          <w:tcPr>
            <w:tcW w:w="351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Obory</w:t>
            </w:r>
          </w:p>
        </w:tc>
      </w:tr>
      <w:tr w:rsidR="00F13700" w:rsidRPr="00D87FDF" w:rsidTr="00F13700">
        <w:trPr>
          <w:trHeight w:val="276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B7507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val="en-GB"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val="en-GB" w:eastAsia="cs-CZ"/>
              </w:rPr>
              <w:t>Specialisation in Educational Sciences</w:t>
            </w:r>
          </w:p>
        </w:tc>
        <w:tc>
          <w:tcPr>
            <w:tcW w:w="3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val="en-GB"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val="en-GB" w:eastAsia="cs-CZ"/>
              </w:rPr>
              <w:t>English for Education</w:t>
            </w:r>
          </w:p>
        </w:tc>
      </w:tr>
      <w:tr w:rsidR="00F13700" w:rsidRPr="00D87FDF" w:rsidTr="00F13700">
        <w:trPr>
          <w:trHeight w:val="276"/>
        </w:trPr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Magisterské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en-GB" w:eastAsia="cs-CZ"/>
              </w:rPr>
            </w:pPr>
            <w:proofErr w:type="spellStart"/>
            <w:r w:rsidRPr="00D87FDF">
              <w:rPr>
                <w:rFonts w:ascii="Times New Roman" w:eastAsia="Times New Roman" w:hAnsi="Times New Roman" w:cs="Times New Roman"/>
                <w:b/>
                <w:bCs/>
                <w:lang w:val="en-GB" w:eastAsia="cs-CZ"/>
              </w:rPr>
              <w:t>Programy</w:t>
            </w:r>
            <w:proofErr w:type="spellEnd"/>
          </w:p>
        </w:tc>
        <w:tc>
          <w:tcPr>
            <w:tcW w:w="35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en-GB" w:eastAsia="cs-CZ"/>
              </w:rPr>
            </w:pPr>
            <w:proofErr w:type="spellStart"/>
            <w:r w:rsidRPr="00D87FDF">
              <w:rPr>
                <w:rFonts w:ascii="Times New Roman" w:eastAsia="Times New Roman" w:hAnsi="Times New Roman" w:cs="Times New Roman"/>
                <w:b/>
                <w:bCs/>
                <w:lang w:val="en-GB" w:eastAsia="cs-CZ"/>
              </w:rPr>
              <w:t>Obory</w:t>
            </w:r>
            <w:proofErr w:type="spellEnd"/>
          </w:p>
        </w:tc>
      </w:tr>
      <w:tr w:rsidR="00F13700" w:rsidRPr="00D87FDF" w:rsidTr="00F13700">
        <w:trPr>
          <w:trHeight w:val="276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N7503</w:t>
            </w:r>
          </w:p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val="en-GB"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val="en-GB" w:eastAsia="cs-CZ"/>
              </w:rPr>
              <w:t>Teacher Education for Lower Secondary Schools</w:t>
            </w:r>
          </w:p>
        </w:tc>
        <w:tc>
          <w:tcPr>
            <w:tcW w:w="3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val="en-GB"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val="en-GB" w:eastAsia="cs-CZ"/>
              </w:rPr>
              <w:t>English Language Teacher Education</w:t>
            </w:r>
          </w:p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val="en-GB" w:eastAsia="cs-CZ"/>
              </w:rPr>
            </w:pPr>
          </w:p>
        </w:tc>
      </w:tr>
      <w:tr w:rsidR="00F13700" w:rsidRPr="00D87FDF" w:rsidTr="00F13700">
        <w:trPr>
          <w:trHeight w:val="276"/>
        </w:trPr>
        <w:tc>
          <w:tcPr>
            <w:tcW w:w="143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Doktorské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en-GB" w:eastAsia="cs-CZ"/>
              </w:rPr>
            </w:pPr>
            <w:proofErr w:type="spellStart"/>
            <w:r w:rsidRPr="00D87FDF">
              <w:rPr>
                <w:rFonts w:ascii="Times New Roman" w:eastAsia="Times New Roman" w:hAnsi="Times New Roman" w:cs="Times New Roman"/>
                <w:b/>
                <w:bCs/>
                <w:lang w:val="en-GB" w:eastAsia="cs-CZ"/>
              </w:rPr>
              <w:t>Programy</w:t>
            </w:r>
            <w:proofErr w:type="spellEnd"/>
          </w:p>
        </w:tc>
        <w:tc>
          <w:tcPr>
            <w:tcW w:w="351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val="en-GB" w:eastAsia="cs-CZ"/>
              </w:rPr>
            </w:pPr>
            <w:proofErr w:type="spellStart"/>
            <w:r w:rsidRPr="00D87FDF">
              <w:rPr>
                <w:rFonts w:ascii="Times New Roman" w:eastAsia="Times New Roman" w:hAnsi="Times New Roman" w:cs="Times New Roman"/>
                <w:b/>
                <w:bCs/>
                <w:lang w:val="en-GB" w:eastAsia="cs-CZ"/>
              </w:rPr>
              <w:t>Obory</w:t>
            </w:r>
            <w:proofErr w:type="spellEnd"/>
          </w:p>
        </w:tc>
      </w:tr>
      <w:tr w:rsidR="00F13700" w:rsidRPr="00D87FDF" w:rsidTr="00F13700">
        <w:trPr>
          <w:trHeight w:val="276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P6101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val="en-GB"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val="en-GB" w:eastAsia="cs-CZ"/>
              </w:rPr>
              <w:t>Philosophy</w:t>
            </w:r>
          </w:p>
        </w:tc>
        <w:tc>
          <w:tcPr>
            <w:tcW w:w="3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val="en-GB"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val="en-GB" w:eastAsia="cs-CZ"/>
              </w:rPr>
              <w:t>Philosophy</w:t>
            </w:r>
          </w:p>
        </w:tc>
      </w:tr>
      <w:tr w:rsidR="00F13700" w:rsidRPr="00D87FDF" w:rsidTr="00F13700">
        <w:trPr>
          <w:trHeight w:val="276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 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val="en-GB"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val="en-GB" w:eastAsia="cs-CZ"/>
              </w:rPr>
              <w:t> </w:t>
            </w:r>
          </w:p>
        </w:tc>
        <w:tc>
          <w:tcPr>
            <w:tcW w:w="3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val="en-GB"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val="en-GB" w:eastAsia="cs-CZ"/>
              </w:rPr>
              <w:t>Religious Studies</w:t>
            </w:r>
          </w:p>
        </w:tc>
      </w:tr>
      <w:tr w:rsidR="00F13700" w:rsidRPr="00D87FDF" w:rsidTr="00F13700">
        <w:trPr>
          <w:trHeight w:val="276"/>
        </w:trPr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D87FDF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P7105</w:t>
            </w:r>
          </w:p>
        </w:tc>
        <w:tc>
          <w:tcPr>
            <w:tcW w:w="41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13700" w:rsidRPr="00D87FDF" w:rsidRDefault="005F4B18" w:rsidP="00F13700">
            <w:pPr>
              <w:spacing w:after="0"/>
              <w:rPr>
                <w:rFonts w:ascii="Times New Roman" w:eastAsia="Times New Roman" w:hAnsi="Times New Roman" w:cs="Times New Roman"/>
                <w:lang w:val="en-GB" w:eastAsia="cs-CZ"/>
              </w:rPr>
            </w:pPr>
            <w:r>
              <w:rPr>
                <w:rFonts w:ascii="Times New Roman" w:eastAsia="Times New Roman" w:hAnsi="Times New Roman" w:cs="Times New Roman"/>
                <w:lang w:val="en-GB" w:eastAsia="cs-CZ"/>
              </w:rPr>
              <w:t>Historical Sciences</w:t>
            </w:r>
          </w:p>
        </w:tc>
        <w:tc>
          <w:tcPr>
            <w:tcW w:w="35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3700" w:rsidRPr="00D87FDF" w:rsidRDefault="00F13700" w:rsidP="00F13700">
            <w:pPr>
              <w:spacing w:after="0"/>
              <w:rPr>
                <w:rFonts w:ascii="Times New Roman" w:eastAsia="Times New Roman" w:hAnsi="Times New Roman" w:cs="Times New Roman"/>
                <w:lang w:val="en-GB" w:eastAsia="cs-CZ"/>
              </w:rPr>
            </w:pPr>
            <w:r w:rsidRPr="00D87FDF">
              <w:rPr>
                <w:rFonts w:ascii="Times New Roman" w:eastAsia="Times New Roman" w:hAnsi="Times New Roman" w:cs="Times New Roman"/>
                <w:lang w:val="en-GB" w:eastAsia="cs-CZ"/>
              </w:rPr>
              <w:t>History</w:t>
            </w:r>
          </w:p>
        </w:tc>
      </w:tr>
    </w:tbl>
    <w:p w:rsidR="00F13700" w:rsidRDefault="00F13700" w:rsidP="00F13700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0B1887" w:rsidRDefault="000B1887" w:rsidP="00F13700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0B1887" w:rsidRPr="00D87FDF" w:rsidRDefault="000B1887" w:rsidP="000B1887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0B1887" w:rsidRPr="00D64D47" w:rsidRDefault="000B1887" w:rsidP="00885126">
      <w:pPr>
        <w:pStyle w:val="Odstavecseseznamem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D64D47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DALŠÍ VZDĚLÁVACÍ AKTIVITY</w:t>
      </w:r>
    </w:p>
    <w:p w:rsidR="001D67FC" w:rsidRPr="00D64D47" w:rsidRDefault="001D67FC" w:rsidP="00885126">
      <w:pPr>
        <w:pStyle w:val="Odstavecseseznamem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D64D47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DALŠÍ VZDĚLÁVACÍ AKTIVITY</w:t>
      </w:r>
    </w:p>
    <w:p w:rsidR="005F4B18" w:rsidRDefault="005F4B18" w:rsidP="000B1887">
      <w:pPr>
        <w:spacing w:after="0"/>
        <w:jc w:val="both"/>
        <w:rPr>
          <w:rFonts w:cstheme="minorHAnsi"/>
        </w:rPr>
      </w:pPr>
    </w:p>
    <w:p w:rsidR="005F4B18" w:rsidRPr="005F4B18" w:rsidRDefault="005F4B18" w:rsidP="005F4B18">
      <w:pPr>
        <w:spacing w:after="0"/>
        <w:jc w:val="both"/>
        <w:rPr>
          <w:rFonts w:ascii="Times New Roman" w:hAnsi="Times New Roman" w:cs="Times New Roman"/>
        </w:rPr>
      </w:pPr>
      <w:r w:rsidRPr="005F4B18">
        <w:rPr>
          <w:rFonts w:ascii="Times New Roman" w:hAnsi="Times New Roman" w:cs="Times New Roman"/>
        </w:rPr>
        <w:t xml:space="preserve">V roce 2018 pořádala Fakulta filozofická tradiční cyklus přednášek pro veřejnost, známý jako Univerzita volného času (UVČ). Záměrem organizátorů je představit dějiny lidské civilizace v celé jejich šíři a současně prezentovat humanitní vědní obory vyučované na Fakultě filozofické. Do kalendářního roku 2018 spadaly dva cykly UVČ. Z LS 2017/2018 byl dokončen cyklus přednášek </w:t>
      </w:r>
      <w:r w:rsidRPr="005F4B18">
        <w:rPr>
          <w:rFonts w:ascii="Times New Roman" w:hAnsi="Times New Roman" w:cs="Times New Roman"/>
          <w:i/>
        </w:rPr>
        <w:t>Dějiny 20. století – část 1</w:t>
      </w:r>
      <w:r w:rsidRPr="005F4B18">
        <w:rPr>
          <w:rFonts w:ascii="Times New Roman" w:hAnsi="Times New Roman" w:cs="Times New Roman"/>
        </w:rPr>
        <w:t xml:space="preserve">. Tento cyklus si zapsalo 151 posluchačů. V ZS 2018/2019 navázal cyklus přednášek </w:t>
      </w:r>
      <w:r w:rsidRPr="005F4B18">
        <w:rPr>
          <w:rFonts w:ascii="Times New Roman" w:hAnsi="Times New Roman" w:cs="Times New Roman"/>
          <w:i/>
        </w:rPr>
        <w:t>Dějiny 20. století – část 2</w:t>
      </w:r>
      <w:r w:rsidRPr="005F4B18">
        <w:rPr>
          <w:rFonts w:ascii="Times New Roman" w:hAnsi="Times New Roman" w:cs="Times New Roman"/>
        </w:rPr>
        <w:t xml:space="preserve">. Tento cyklus si zapsalo 141 posluchačů. V roce 2018 rovněž pokračoval cyklus přednášek </w:t>
      </w:r>
      <w:r w:rsidRPr="005F4B18">
        <w:rPr>
          <w:rFonts w:ascii="Times New Roman" w:hAnsi="Times New Roman" w:cs="Times New Roman"/>
          <w:i/>
        </w:rPr>
        <w:t xml:space="preserve">Dějiny Pardubic </w:t>
      </w:r>
      <w:r w:rsidRPr="005F4B18">
        <w:rPr>
          <w:rFonts w:ascii="Times New Roman" w:hAnsi="Times New Roman" w:cs="Times New Roman"/>
        </w:rPr>
        <w:t>(přednášející PhDr. František Šebek)</w:t>
      </w:r>
      <w:r w:rsidRPr="005F4B18">
        <w:rPr>
          <w:rFonts w:ascii="Times New Roman" w:hAnsi="Times New Roman" w:cs="Times New Roman"/>
          <w:i/>
        </w:rPr>
        <w:t xml:space="preserve">. Tento cyklus navštěvovalo 146 posluchačů. </w:t>
      </w:r>
      <w:r w:rsidRPr="005F4B18">
        <w:rPr>
          <w:rFonts w:ascii="Times New Roman" w:hAnsi="Times New Roman" w:cs="Times New Roman"/>
        </w:rPr>
        <w:t xml:space="preserve">V roce 2018 bylo v programu celoživotního vzdělávání zapojeno celkem 438 osob. </w:t>
      </w:r>
    </w:p>
    <w:p w:rsidR="005F4B18" w:rsidRPr="005F4B18" w:rsidRDefault="005F4B18" w:rsidP="005F4B18">
      <w:pPr>
        <w:spacing w:after="0"/>
        <w:jc w:val="both"/>
        <w:rPr>
          <w:rFonts w:ascii="Times New Roman" w:hAnsi="Times New Roman" w:cs="Times New Roman"/>
        </w:rPr>
      </w:pPr>
    </w:p>
    <w:p w:rsidR="00F463A2" w:rsidRPr="00D64D47" w:rsidRDefault="005F4B18" w:rsidP="00D64D47">
      <w:pPr>
        <w:pStyle w:val="Nadpis7"/>
        <w:jc w:val="both"/>
        <w:rPr>
          <w:rFonts w:ascii="Times New Roman" w:hAnsi="Times New Roman" w:cs="Times New Roman"/>
          <w:i w:val="0"/>
          <w:color w:val="auto"/>
        </w:rPr>
      </w:pPr>
      <w:r w:rsidRPr="00D64D47">
        <w:rPr>
          <w:rFonts w:ascii="Times New Roman" w:hAnsi="Times New Roman" w:cs="Times New Roman"/>
          <w:i w:val="0"/>
          <w:color w:val="auto"/>
        </w:rPr>
        <w:t xml:space="preserve">Samostatnou aktivitou popularizačně-vzdělávacího typu byla série </w:t>
      </w:r>
      <w:r w:rsidR="00F463A2" w:rsidRPr="00D64D47">
        <w:rPr>
          <w:rFonts w:ascii="Times New Roman" w:hAnsi="Times New Roman" w:cs="Times New Roman"/>
          <w:i w:val="0"/>
          <w:color w:val="auto"/>
        </w:rPr>
        <w:t xml:space="preserve">10 </w:t>
      </w:r>
      <w:r w:rsidRPr="00D64D47">
        <w:rPr>
          <w:rFonts w:ascii="Times New Roman" w:hAnsi="Times New Roman" w:cs="Times New Roman"/>
          <w:i w:val="0"/>
          <w:color w:val="auto"/>
        </w:rPr>
        <w:t>p</w:t>
      </w:r>
      <w:r w:rsidR="00F463A2" w:rsidRPr="00D64D47">
        <w:rPr>
          <w:rFonts w:ascii="Times New Roman" w:hAnsi="Times New Roman" w:cs="Times New Roman"/>
          <w:i w:val="0"/>
          <w:color w:val="auto"/>
        </w:rPr>
        <w:t>řednášek k „Osmičkovým výročím“, která proběhla v rámci projektu MRP180001 (V12) Československo a jeho kulturní identita v historické paměti 20. a 21. století, podporujícího aktivity týkající se významného výročí roku 1918.</w:t>
      </w:r>
    </w:p>
    <w:p w:rsidR="00F463A2" w:rsidRPr="00D64D47" w:rsidRDefault="005F4B18" w:rsidP="00D64D47">
      <w:pPr>
        <w:jc w:val="both"/>
        <w:rPr>
          <w:rFonts w:ascii="Times New Roman" w:hAnsi="Times New Roman" w:cs="Times New Roman"/>
        </w:rPr>
      </w:pPr>
      <w:r w:rsidRPr="00D64D47">
        <w:rPr>
          <w:rFonts w:ascii="Times New Roman" w:hAnsi="Times New Roman" w:cs="Times New Roman"/>
        </w:rPr>
        <w:t xml:space="preserve"> Přednášky byly otevřené všem zájemcům, veřejnosti i studentům, a konaly se</w:t>
      </w:r>
      <w:r w:rsidR="00F463A2" w:rsidRPr="00D64D47">
        <w:rPr>
          <w:rFonts w:ascii="Times New Roman" w:hAnsi="Times New Roman" w:cs="Times New Roman"/>
        </w:rPr>
        <w:t xml:space="preserve"> mimo letní prázdniny </w:t>
      </w:r>
      <w:r w:rsidRPr="00D64D47">
        <w:rPr>
          <w:rFonts w:ascii="Times New Roman" w:hAnsi="Times New Roman" w:cs="Times New Roman"/>
        </w:rPr>
        <w:t xml:space="preserve">jednou měsíčně v pondělí po celý rok 2018.  </w:t>
      </w:r>
      <w:r w:rsidR="00F463A2" w:rsidRPr="00D64D47">
        <w:rPr>
          <w:rFonts w:ascii="Times New Roman" w:hAnsi="Times New Roman" w:cs="Times New Roman"/>
        </w:rPr>
        <w:t xml:space="preserve">Rozvrh přednášek do jednotlivých termínů se snažil reflektovat měsíce, v nichž se dané události v minulosti staly. Připomínaly tak nejen stoleté výročí vzniku ČSR, ale byly věnovány například i tragickému osudu Československa v roce 1938, připomínce Vestfálského míru, ale také zakladatelským aktivitám císaře Karla IV. </w:t>
      </w:r>
      <w:r w:rsidR="00D64D47" w:rsidRPr="00D64D47">
        <w:rPr>
          <w:rFonts w:ascii="Times New Roman" w:hAnsi="Times New Roman" w:cs="Times New Roman"/>
        </w:rPr>
        <w:t>Směrem k mladší veřejnosti byly obráceny</w:t>
      </w:r>
      <w:r w:rsidR="00F463A2" w:rsidRPr="00D64D47">
        <w:rPr>
          <w:rFonts w:ascii="Times New Roman" w:hAnsi="Times New Roman" w:cs="Times New Roman"/>
        </w:rPr>
        <w:t xml:space="preserve"> workshopy pro studenty středních škol, </w:t>
      </w:r>
      <w:r w:rsidR="00D64D47" w:rsidRPr="00D64D47">
        <w:rPr>
          <w:rFonts w:ascii="Times New Roman" w:hAnsi="Times New Roman" w:cs="Times New Roman"/>
        </w:rPr>
        <w:t xml:space="preserve">podpořené ze stejného projektu a </w:t>
      </w:r>
      <w:r w:rsidR="00F463A2" w:rsidRPr="00D64D47">
        <w:rPr>
          <w:rFonts w:ascii="Times New Roman" w:hAnsi="Times New Roman" w:cs="Times New Roman"/>
        </w:rPr>
        <w:t>připraven</w:t>
      </w:r>
      <w:r w:rsidR="00D64D47" w:rsidRPr="00D64D47">
        <w:rPr>
          <w:rFonts w:ascii="Times New Roman" w:hAnsi="Times New Roman" w:cs="Times New Roman"/>
        </w:rPr>
        <w:t xml:space="preserve">é </w:t>
      </w:r>
      <w:r w:rsidR="00F463A2" w:rsidRPr="00D64D47">
        <w:rPr>
          <w:rFonts w:ascii="Times New Roman" w:hAnsi="Times New Roman" w:cs="Times New Roman"/>
        </w:rPr>
        <w:t xml:space="preserve">za spolupráce doktorandů FF </w:t>
      </w:r>
      <w:proofErr w:type="spellStart"/>
      <w:r w:rsidR="00F463A2" w:rsidRPr="00D64D47">
        <w:rPr>
          <w:rFonts w:ascii="Times New Roman" w:hAnsi="Times New Roman" w:cs="Times New Roman"/>
        </w:rPr>
        <w:t>UPa</w:t>
      </w:r>
      <w:proofErr w:type="spellEnd"/>
      <w:r w:rsidR="00F463A2" w:rsidRPr="00D64D47">
        <w:rPr>
          <w:rFonts w:ascii="Times New Roman" w:hAnsi="Times New Roman" w:cs="Times New Roman"/>
        </w:rPr>
        <w:t xml:space="preserve"> a jejich školitelů</w:t>
      </w:r>
      <w:r w:rsidR="00D64D47" w:rsidRPr="00D64D47">
        <w:rPr>
          <w:rFonts w:ascii="Times New Roman" w:hAnsi="Times New Roman" w:cs="Times New Roman"/>
        </w:rPr>
        <w:t xml:space="preserve"> (</w:t>
      </w:r>
      <w:r w:rsidR="00F463A2" w:rsidRPr="00D64D47">
        <w:rPr>
          <w:rFonts w:ascii="Times New Roman" w:hAnsi="Times New Roman" w:cs="Times New Roman"/>
        </w:rPr>
        <w:t>14 akcí</w:t>
      </w:r>
      <w:r w:rsidR="00D64D47" w:rsidRPr="00D64D47">
        <w:rPr>
          <w:rFonts w:ascii="Times New Roman" w:hAnsi="Times New Roman" w:cs="Times New Roman"/>
        </w:rPr>
        <w:t>)</w:t>
      </w:r>
      <w:r w:rsidR="00F463A2" w:rsidRPr="00D64D47">
        <w:rPr>
          <w:rFonts w:ascii="Times New Roman" w:hAnsi="Times New Roman" w:cs="Times New Roman"/>
        </w:rPr>
        <w:t>.</w:t>
      </w:r>
    </w:p>
    <w:p w:rsidR="005F4B18" w:rsidRPr="005F4B18" w:rsidRDefault="005F4B18" w:rsidP="005F4B18">
      <w:pPr>
        <w:spacing w:after="0"/>
        <w:jc w:val="both"/>
        <w:rPr>
          <w:rFonts w:ascii="Times New Roman" w:hAnsi="Times New Roman" w:cs="Times New Roman"/>
        </w:rPr>
      </w:pPr>
    </w:p>
    <w:p w:rsidR="005F4B18" w:rsidRPr="009F482E" w:rsidRDefault="005F4B18" w:rsidP="005F4B18">
      <w:pPr>
        <w:spacing w:after="0"/>
        <w:jc w:val="both"/>
        <w:rPr>
          <w:rFonts w:ascii="Times New Roman" w:hAnsi="Times New Roman" w:cs="Times New Roman"/>
        </w:rPr>
      </w:pPr>
      <w:r w:rsidRPr="005F4B18">
        <w:rPr>
          <w:rFonts w:ascii="Times New Roman" w:hAnsi="Times New Roman" w:cs="Times New Roman"/>
        </w:rPr>
        <w:t xml:space="preserve">Jednotliví akademičtí pracovníci fakulty se podíleli na množství přednášek pro veřejnost v rámci Univerzity Pardubice (mj. v cyklu U3V, organizovaném DFJP </w:t>
      </w:r>
      <w:proofErr w:type="spellStart"/>
      <w:r w:rsidRPr="005F4B18">
        <w:rPr>
          <w:rFonts w:ascii="Times New Roman" w:hAnsi="Times New Roman" w:cs="Times New Roman"/>
        </w:rPr>
        <w:t>UPa</w:t>
      </w:r>
      <w:proofErr w:type="spellEnd"/>
      <w:r w:rsidRPr="005F4B18">
        <w:rPr>
          <w:rFonts w:ascii="Times New Roman" w:hAnsi="Times New Roman" w:cs="Times New Roman"/>
        </w:rPr>
        <w:t>) i organizovaných externími subjekty (Východočeské muzeum, Krajská knihovna v Pardubicích ad.).</w:t>
      </w:r>
    </w:p>
    <w:p w:rsidR="005F4B18" w:rsidRPr="00F50471" w:rsidRDefault="005F4B18" w:rsidP="000B1887">
      <w:pPr>
        <w:spacing w:after="0"/>
        <w:jc w:val="both"/>
        <w:rPr>
          <w:rFonts w:cstheme="minorHAnsi"/>
        </w:rPr>
      </w:pPr>
    </w:p>
    <w:p w:rsidR="000B1887" w:rsidRPr="00D87FDF" w:rsidRDefault="000B1887" w:rsidP="00F13700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551865" w:rsidRDefault="00F13700" w:rsidP="00551865">
      <w:pPr>
        <w:spacing w:after="0"/>
        <w:jc w:val="both"/>
        <w:rPr>
          <w:rFonts w:ascii="Times New Roman" w:hAnsi="Times New Roman" w:cs="Times New Roman"/>
        </w:rPr>
      </w:pPr>
      <w:r w:rsidRPr="00551865">
        <w:rPr>
          <w:rFonts w:ascii="Times New Roman" w:hAnsi="Times New Roman" w:cs="Times New Roman"/>
        </w:rPr>
        <w:br w:type="page"/>
      </w:r>
    </w:p>
    <w:p w:rsidR="0030037C" w:rsidRPr="0030037C" w:rsidRDefault="0030037C" w:rsidP="0030037C">
      <w:pPr>
        <w:spacing w:after="0"/>
        <w:rPr>
          <w:rFonts w:ascii="Times New Roman" w:hAnsi="Times New Roman" w:cs="Times New Roman"/>
        </w:rPr>
      </w:pPr>
      <w:r w:rsidRPr="0030037C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4. STUDENTI</w:t>
      </w:r>
    </w:p>
    <w:p w:rsidR="0030037C" w:rsidRPr="0030037C" w:rsidRDefault="0030037C" w:rsidP="0030037C">
      <w:pPr>
        <w:spacing w:after="0"/>
        <w:jc w:val="both"/>
        <w:rPr>
          <w:rFonts w:ascii="Times New Roman" w:hAnsi="Times New Roman" w:cs="Times New Roman"/>
          <w:b/>
        </w:rPr>
      </w:pPr>
    </w:p>
    <w:p w:rsidR="0030037C" w:rsidRPr="0030037C" w:rsidRDefault="0030037C" w:rsidP="0030037C">
      <w:pPr>
        <w:spacing w:after="0"/>
        <w:jc w:val="both"/>
        <w:rPr>
          <w:rFonts w:ascii="Times New Roman" w:hAnsi="Times New Roman" w:cs="Times New Roman"/>
          <w:b/>
        </w:rPr>
      </w:pPr>
      <w:r w:rsidRPr="0030037C">
        <w:rPr>
          <w:rFonts w:ascii="Times New Roman" w:hAnsi="Times New Roman" w:cs="Times New Roman"/>
          <w:b/>
        </w:rPr>
        <w:t>Počet studentů k 31. 12. 2018 dle oborů</w:t>
      </w:r>
    </w:p>
    <w:p w:rsidR="0030037C" w:rsidRPr="0030037C" w:rsidRDefault="0030037C" w:rsidP="0030037C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1701"/>
      </w:tblGrid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Bakalářské - jednooborové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6101R004 Filozofie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25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6101R014 Religionistika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6107R003 Humanitní studia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160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6703R003 Sociální antropologie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105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7105R035 Kulturní dějiny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29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7105R051 Historicko-literární studia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7105R053 Spisová a archivní služba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7310R334 Anglický jazyk pro odbornou praxi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153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7310R348 Německý jazyk pro odbornou praxi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32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7507R062 Anglický jazyk – specializace v pedagogice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110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Bakalářské - dvouoborové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7105R065 Ochrana hmotných památek + Historie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35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7310R255 Slavistická studia zemí Evropské unie + Historie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30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7310R334 Anglický jazyk pro odbornou praxi + Filozofie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7310R334 Anglický jazyk pro odbornou praxi + Religionistika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7310R334 Anglický jazyk pro odbornou praxi + Slavistika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7310R348 Německý jazyk pro odbornou praxi + Filozofie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Magisterské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6101T004 Filozofie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6101T014 Religionistika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6703T003 Sociální antropologie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33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7105T035 Kulturní dějiny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83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7310T004 Anglická filologie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24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7503T006 Učitelství anglického jazyka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7507T086 Resocializační pedagogika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65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Doktorské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6101V004 Filozofie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24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6101V014 Religionistika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7105V021 Historie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45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Celkem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1228</w:t>
            </w:r>
          </w:p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</w:tbl>
    <w:p w:rsidR="0030037C" w:rsidRPr="0030037C" w:rsidRDefault="0030037C" w:rsidP="0030037C">
      <w:pPr>
        <w:spacing w:after="0"/>
        <w:jc w:val="both"/>
        <w:rPr>
          <w:rFonts w:ascii="Times New Roman" w:hAnsi="Times New Roman" w:cs="Times New Roman"/>
          <w:b/>
        </w:rPr>
      </w:pPr>
    </w:p>
    <w:p w:rsidR="0030037C" w:rsidRPr="0030037C" w:rsidRDefault="0030037C" w:rsidP="0030037C">
      <w:pPr>
        <w:spacing w:after="0"/>
        <w:jc w:val="both"/>
        <w:rPr>
          <w:rFonts w:ascii="Times New Roman" w:hAnsi="Times New Roman" w:cs="Times New Roman"/>
        </w:rPr>
      </w:pPr>
    </w:p>
    <w:p w:rsidR="00F13700" w:rsidRPr="0030037C" w:rsidRDefault="00F13700" w:rsidP="00F13700">
      <w:pPr>
        <w:spacing w:after="0"/>
        <w:jc w:val="both"/>
        <w:rPr>
          <w:rFonts w:ascii="Times New Roman" w:hAnsi="Times New Roman" w:cs="Times New Roman"/>
        </w:rPr>
      </w:pPr>
    </w:p>
    <w:p w:rsidR="00F13700" w:rsidRPr="0030037C" w:rsidRDefault="00F13700" w:rsidP="00F13700">
      <w:pPr>
        <w:spacing w:after="0"/>
        <w:jc w:val="both"/>
        <w:rPr>
          <w:rFonts w:ascii="Times New Roman" w:hAnsi="Times New Roman" w:cs="Times New Roman"/>
        </w:rPr>
      </w:pPr>
    </w:p>
    <w:p w:rsidR="00F13700" w:rsidRPr="0030037C" w:rsidRDefault="00F13700" w:rsidP="00F13700">
      <w:pPr>
        <w:spacing w:after="0"/>
        <w:jc w:val="both"/>
        <w:rPr>
          <w:rFonts w:ascii="Times New Roman" w:hAnsi="Times New Roman" w:cs="Times New Roman"/>
        </w:rPr>
      </w:pPr>
    </w:p>
    <w:p w:rsidR="00F13700" w:rsidRPr="0030037C" w:rsidRDefault="00F13700" w:rsidP="00F13700">
      <w:pPr>
        <w:spacing w:after="0"/>
        <w:jc w:val="both"/>
        <w:rPr>
          <w:rFonts w:ascii="Times New Roman" w:hAnsi="Times New Roman" w:cs="Times New Roman"/>
        </w:rPr>
      </w:pPr>
    </w:p>
    <w:p w:rsidR="00F13700" w:rsidRPr="0030037C" w:rsidRDefault="00F13700" w:rsidP="00F13700">
      <w:pPr>
        <w:spacing w:after="0"/>
        <w:jc w:val="both"/>
        <w:rPr>
          <w:rFonts w:ascii="Times New Roman" w:hAnsi="Times New Roman" w:cs="Times New Roman"/>
        </w:rPr>
      </w:pPr>
    </w:p>
    <w:p w:rsidR="00F13700" w:rsidRPr="0030037C" w:rsidRDefault="00F13700" w:rsidP="00F13700">
      <w:pPr>
        <w:spacing w:after="0"/>
        <w:jc w:val="both"/>
        <w:rPr>
          <w:rFonts w:ascii="Times New Roman" w:hAnsi="Times New Roman" w:cs="Times New Roman"/>
        </w:rPr>
      </w:pPr>
    </w:p>
    <w:p w:rsidR="00F13700" w:rsidRPr="0030037C" w:rsidRDefault="00F13700" w:rsidP="00F13700">
      <w:pPr>
        <w:spacing w:after="0"/>
        <w:jc w:val="both"/>
        <w:rPr>
          <w:rFonts w:ascii="Times New Roman" w:hAnsi="Times New Roman" w:cs="Times New Roman"/>
        </w:rPr>
      </w:pPr>
    </w:p>
    <w:p w:rsidR="00F13700" w:rsidRPr="0030037C" w:rsidRDefault="00F13700" w:rsidP="00F13700">
      <w:pPr>
        <w:spacing w:after="0"/>
        <w:jc w:val="both"/>
        <w:rPr>
          <w:rFonts w:ascii="Times New Roman" w:hAnsi="Times New Roman" w:cs="Times New Roman"/>
        </w:rPr>
      </w:pPr>
    </w:p>
    <w:p w:rsidR="00F13700" w:rsidRPr="0030037C" w:rsidRDefault="00F13700" w:rsidP="00F13700">
      <w:pPr>
        <w:spacing w:after="0"/>
        <w:jc w:val="both"/>
        <w:rPr>
          <w:rFonts w:ascii="Times New Roman" w:hAnsi="Times New Roman" w:cs="Times New Roman"/>
        </w:rPr>
      </w:pPr>
    </w:p>
    <w:p w:rsidR="00F13700" w:rsidRPr="0030037C" w:rsidRDefault="00F13700" w:rsidP="00F13700">
      <w:pPr>
        <w:rPr>
          <w:rFonts w:ascii="Times New Roman" w:hAnsi="Times New Roman" w:cs="Times New Roman"/>
        </w:rPr>
      </w:pPr>
      <w:r w:rsidRPr="0030037C">
        <w:rPr>
          <w:rFonts w:ascii="Times New Roman" w:hAnsi="Times New Roman" w:cs="Times New Roman"/>
        </w:rPr>
        <w:br w:type="page"/>
      </w:r>
    </w:p>
    <w:p w:rsidR="0030037C" w:rsidRPr="0030037C" w:rsidRDefault="0030037C" w:rsidP="003003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0037C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5. ABSOLVENTI</w:t>
      </w:r>
    </w:p>
    <w:p w:rsidR="0030037C" w:rsidRPr="0030037C" w:rsidRDefault="0030037C" w:rsidP="0030037C">
      <w:pPr>
        <w:spacing w:after="0"/>
        <w:jc w:val="both"/>
        <w:rPr>
          <w:rFonts w:ascii="Times New Roman" w:hAnsi="Times New Roman" w:cs="Times New Roman"/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0037C" w:rsidRPr="0030037C" w:rsidRDefault="0030037C" w:rsidP="0030037C">
      <w:pPr>
        <w:spacing w:after="0"/>
        <w:jc w:val="both"/>
        <w:rPr>
          <w:rFonts w:ascii="Times New Roman" w:hAnsi="Times New Roman" w:cs="Times New Roman"/>
          <w:b/>
        </w:rPr>
      </w:pPr>
      <w:r w:rsidRPr="0030037C">
        <w:rPr>
          <w:rFonts w:ascii="Times New Roman" w:hAnsi="Times New Roman" w:cs="Times New Roman"/>
          <w:b/>
        </w:rPr>
        <w:t>Počty úspěšných absolventů dle oborů za období od 1. 1.2018 do 31. 12. 2018</w:t>
      </w:r>
    </w:p>
    <w:p w:rsidR="0030037C" w:rsidRPr="0030037C" w:rsidRDefault="0030037C" w:rsidP="0030037C">
      <w:pPr>
        <w:spacing w:after="0"/>
        <w:jc w:val="both"/>
        <w:rPr>
          <w:rFonts w:ascii="Times New Roman" w:hAnsi="Times New Roman" w:cs="Times New Roman"/>
          <w:b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1701"/>
      </w:tblGrid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Bakalářské - jednooborové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6101R004 Filozofie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6101R014 Religionistika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6107R003 Humanitní studia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36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6703R003 Sociální antropologie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32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7105R035 Kulturní dějiny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7105R051 Historicko-literární studia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21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7105R053 Spisová a archivní služba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7310R334 Anglický jazyk pro odbornou praxi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24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7310R348 Německý jazyk pro odbornou praxi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19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7507R062 Anglický jazyk – specializace v pedagogice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Bakalářské - dvouoborové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7105R065 Ochrana hmotných památek + Historie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7310R255 Slavistická studia zemí Evropské unie + Historie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Magisterské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6101T004 Filozofie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6101T014 Religionistika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6703T003 Sociální antropologie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7105T035 Kulturní dějiny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25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7310T004 Anglická filologie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7503T006 Učitelství anglického jazyka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7507T086 Resocializační pedagogika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33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Doktorské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6101V004 Filozofie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6101V014 Religionistika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7105V021 Historie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Celkem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299</w:t>
            </w:r>
          </w:p>
        </w:tc>
      </w:tr>
    </w:tbl>
    <w:p w:rsidR="00F13700" w:rsidRPr="0030037C" w:rsidRDefault="00F13700" w:rsidP="00F13700">
      <w:pPr>
        <w:spacing w:after="0"/>
        <w:jc w:val="both"/>
        <w:rPr>
          <w:rFonts w:ascii="Times New Roman" w:hAnsi="Times New Roman" w:cs="Times New Roman"/>
          <w:b/>
        </w:rPr>
      </w:pPr>
    </w:p>
    <w:p w:rsidR="00F13700" w:rsidRPr="0030037C" w:rsidRDefault="00F13700" w:rsidP="00F13700">
      <w:pPr>
        <w:rPr>
          <w:rFonts w:ascii="Times New Roman" w:hAnsi="Times New Roman" w:cs="Times New Roman"/>
          <w:b/>
        </w:rPr>
      </w:pPr>
      <w:r w:rsidRPr="0030037C">
        <w:rPr>
          <w:rFonts w:ascii="Times New Roman" w:hAnsi="Times New Roman" w:cs="Times New Roman"/>
          <w:b/>
        </w:rPr>
        <w:br w:type="page"/>
      </w:r>
    </w:p>
    <w:p w:rsidR="0030037C" w:rsidRPr="0030037C" w:rsidRDefault="0030037C" w:rsidP="0030037C">
      <w:pPr>
        <w:spacing w:after="0"/>
        <w:jc w:val="both"/>
        <w:rPr>
          <w:rFonts w:ascii="Times New Roman" w:hAnsi="Times New Roman" w:cs="Times New Roman"/>
          <w:b/>
        </w:rPr>
      </w:pPr>
      <w:r w:rsidRPr="0030037C">
        <w:rPr>
          <w:rFonts w:ascii="Times New Roman" w:hAnsi="Times New Roman" w:cs="Times New Roman"/>
          <w:b/>
        </w:rPr>
        <w:lastRenderedPageBreak/>
        <w:t>Počty neúspěšných studentů dle oborů za období od 1. 1.2018 do 31. 12. 2018</w:t>
      </w:r>
    </w:p>
    <w:p w:rsidR="0030037C" w:rsidRPr="0030037C" w:rsidRDefault="0030037C" w:rsidP="0030037C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4"/>
        <w:gridCol w:w="1701"/>
      </w:tblGrid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Bakalářské - jednooborové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6101R004 Filozofie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6101R014 Religionistika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6107R003 Humanitní studia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38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6703R003 Sociální antropologie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25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7105R035 Kulturní dějiny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7105R051 Historicko-literární studia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7105R053 Spisová a archivní služba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7310R334 Anglický jazyk pro odbornou praxi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38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7310R348 Německý jazyk pro odbornou praxi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7507R062 Anglický jazyk – specializace v pedagogice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42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Bakalářské - dvouoborové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7105R065 Ochrana hmotných památek + Historie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7310R255 Slavistická studia zemí Evropské unie + Historie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7310R334 Anglický jazyk pro odbornou praxi + Filozofie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Magisterské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6101T004 Filozofie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6101T014 Religionistika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6703T003 Sociální antropologie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7105T035 Kulturní dějiny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7310T004 Anglická filologie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7503T006 Učitelství anglického jazyka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7507T086 Resocializační pedagogika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Doktorské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7105V021 Historie</w:t>
            </w:r>
          </w:p>
        </w:tc>
        <w:tc>
          <w:tcPr>
            <w:tcW w:w="1701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</w:tr>
      <w:tr w:rsidR="0030037C" w:rsidRPr="0030037C" w:rsidTr="005325D1">
        <w:trPr>
          <w:trHeight w:val="312"/>
        </w:trPr>
        <w:tc>
          <w:tcPr>
            <w:tcW w:w="6394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Celkem</w:t>
            </w:r>
          </w:p>
        </w:tc>
        <w:tc>
          <w:tcPr>
            <w:tcW w:w="1701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257</w:t>
            </w:r>
          </w:p>
        </w:tc>
      </w:tr>
    </w:tbl>
    <w:p w:rsidR="00F13700" w:rsidRPr="0030037C" w:rsidRDefault="00F13700" w:rsidP="00F13700">
      <w:pPr>
        <w:spacing w:after="0"/>
        <w:jc w:val="both"/>
        <w:rPr>
          <w:rFonts w:ascii="Times New Roman" w:hAnsi="Times New Roman" w:cs="Times New Roman"/>
          <w:b/>
        </w:rPr>
      </w:pPr>
    </w:p>
    <w:p w:rsidR="00F13700" w:rsidRPr="00D87FDF" w:rsidRDefault="00F13700" w:rsidP="00F13700">
      <w:pPr>
        <w:spacing w:after="0"/>
        <w:jc w:val="both"/>
        <w:rPr>
          <w:rFonts w:ascii="Times New Roman" w:hAnsi="Times New Roman" w:cs="Times New Roman"/>
        </w:rPr>
      </w:pPr>
      <w:r w:rsidRPr="0030037C">
        <w:rPr>
          <w:rFonts w:ascii="Times New Roman" w:hAnsi="Times New Roman" w:cs="Times New Roman"/>
        </w:rPr>
        <w:t>Prioritou Fakulty filozofické je i při současném nepříznivém demografickém vývoji udržení kvality studia. Proto Fakulta filozofická uplatňuje celouniverzitní opatření ke snížení počtu neúspěšných studentů, zejména ukončování studia těm studentům, kteří nedosáhli v prvním semestru minimálního počtu kreditů stanoveného Studijním a zkušebním řádem Univerzity Pardubice.</w:t>
      </w:r>
      <w:r w:rsidRPr="00D87FDF">
        <w:rPr>
          <w:rFonts w:ascii="Times New Roman" w:hAnsi="Times New Roman" w:cs="Times New Roman"/>
        </w:rPr>
        <w:t xml:space="preserve">  </w:t>
      </w:r>
    </w:p>
    <w:p w:rsidR="00F13700" w:rsidRPr="00D87FDF" w:rsidRDefault="00F13700" w:rsidP="00F13700">
      <w:pPr>
        <w:spacing w:after="0"/>
        <w:jc w:val="both"/>
        <w:rPr>
          <w:rFonts w:ascii="Times New Roman" w:hAnsi="Times New Roman" w:cs="Times New Roman"/>
        </w:rPr>
      </w:pPr>
    </w:p>
    <w:p w:rsidR="00F13700" w:rsidRPr="00D87FDF" w:rsidRDefault="00F13700" w:rsidP="00F13700">
      <w:pPr>
        <w:rPr>
          <w:rFonts w:ascii="Times New Roman" w:hAnsi="Times New Roman" w:cs="Times New Roman"/>
        </w:rPr>
      </w:pPr>
      <w:r w:rsidRPr="00D87FDF">
        <w:rPr>
          <w:rFonts w:ascii="Times New Roman" w:hAnsi="Times New Roman" w:cs="Times New Roman"/>
        </w:rPr>
        <w:br w:type="page"/>
      </w:r>
    </w:p>
    <w:p w:rsidR="0030037C" w:rsidRPr="0030037C" w:rsidRDefault="0030037C" w:rsidP="0030037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30037C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6. ZÁJEMCI O STUDIUM</w:t>
      </w:r>
    </w:p>
    <w:p w:rsidR="0030037C" w:rsidRPr="0030037C" w:rsidRDefault="0030037C" w:rsidP="0030037C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</w:rPr>
      </w:pPr>
    </w:p>
    <w:p w:rsidR="0030037C" w:rsidRPr="0030037C" w:rsidRDefault="0030037C" w:rsidP="0030037C">
      <w:pPr>
        <w:spacing w:after="0"/>
        <w:jc w:val="both"/>
        <w:rPr>
          <w:rFonts w:ascii="Times New Roman" w:hAnsi="Times New Roman" w:cs="Times New Roman"/>
        </w:rPr>
      </w:pPr>
      <w:r w:rsidRPr="0030037C">
        <w:rPr>
          <w:rFonts w:ascii="Times New Roman" w:hAnsi="Times New Roman" w:cs="Times New Roman"/>
        </w:rPr>
        <w:t xml:space="preserve">Vývoj celkového počtu uchazečů za poslední roky ukazuje na mírný, ale trvalý pokles. Tento trend odpovídá demografickému vývoji v České republice. Co se týká jednotlivých oborů, situace je různá, jak ukazuje tabulka.  </w:t>
      </w:r>
    </w:p>
    <w:p w:rsidR="0030037C" w:rsidRPr="0030037C" w:rsidRDefault="0030037C" w:rsidP="0030037C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5"/>
        <w:gridCol w:w="1158"/>
        <w:gridCol w:w="1158"/>
        <w:gridCol w:w="1158"/>
      </w:tblGrid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Bakalářské - jednooborové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přihlášení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přijatí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zapsaní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6101R004 Filozofie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29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val="en-US" w:eastAsia="cs-CZ"/>
              </w:rPr>
              <w:t>12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10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6101R014 Religionistika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19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15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6107R003 Humanitní studia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210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129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76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6703R003 Sociální antropologie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78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59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42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7105R035 Kulturní dějiny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44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32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13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7105R051 Historicko-literární studia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55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40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26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7105R053 Spisová a archivní služba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7310R334 Anglický jazyk pro odbornou praxi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279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112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63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7310R348 Německý jazyk pro odbornou praxi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21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20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14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7507R062 Anglický jazyk – specializace v pedagogice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159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81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43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auto" w:fill="D9D9D9" w:themeFill="background1" w:themeFillShade="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Bakalářské - dvouoborové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7105R065 Ochrana hmotných památek + Historie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22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9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7310R255 Slavistická studia zemí Evropské unie + Historie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7310R334 Anglický jazyk pro odbornou praxi + Filozofie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19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7310R334 Anglický jazyk pro odbornou praxi + Religionistika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7310R348 Německý jazyk pro odbornou praxi + Filozofie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7310R348 Německý jazyk pro odbornou praxi + Religionistika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7310R348 Německý jazyk pro odbornou praxi + Historie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0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7310R334 Anglický jazyk pro odbornou praxi + Slavistika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Magisterské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13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13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6101T004 Filozofie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4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6101T014 Religionistika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6703T003 Sociální antropologie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30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25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16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7105T035 Kulturní dějiny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51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43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34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7310T004 Anglická filologie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23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17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8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7503T006 Učitelství anglického jazyka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7507T086 Resocializační pedagogika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65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45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32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Doktorské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13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113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6101V004 Filozofie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5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6101V014 Religionistika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3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7105V021 Historie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12</w:t>
            </w:r>
          </w:p>
        </w:tc>
        <w:tc>
          <w:tcPr>
            <w:tcW w:w="1134" w:type="dxa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lang w:eastAsia="cs-CZ"/>
              </w:rPr>
              <w:t>11</w:t>
            </w:r>
          </w:p>
        </w:tc>
      </w:tr>
      <w:tr w:rsidR="0030037C" w:rsidRPr="0030037C" w:rsidTr="005325D1">
        <w:trPr>
          <w:trHeight w:val="312"/>
        </w:trPr>
        <w:tc>
          <w:tcPr>
            <w:tcW w:w="5639" w:type="dxa"/>
            <w:shd w:val="clear" w:color="000000" w:fill="D9D9D9"/>
            <w:vAlign w:val="center"/>
            <w:hideMark/>
          </w:tcPr>
          <w:p w:rsidR="0030037C" w:rsidRPr="0030037C" w:rsidRDefault="0030037C" w:rsidP="005325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Celkem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1199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723</w:t>
            </w:r>
          </w:p>
        </w:tc>
        <w:tc>
          <w:tcPr>
            <w:tcW w:w="1134" w:type="dxa"/>
            <w:shd w:val="clear" w:color="000000" w:fill="D9D9D9"/>
            <w:vAlign w:val="center"/>
          </w:tcPr>
          <w:p w:rsidR="0030037C" w:rsidRPr="0030037C" w:rsidRDefault="0030037C" w:rsidP="005325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30037C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452</w:t>
            </w:r>
          </w:p>
        </w:tc>
      </w:tr>
    </w:tbl>
    <w:p w:rsidR="00F13700" w:rsidRPr="0030037C" w:rsidRDefault="00F13700" w:rsidP="00F13700">
      <w:pPr>
        <w:spacing w:after="0"/>
        <w:jc w:val="both"/>
        <w:rPr>
          <w:rFonts w:ascii="Times New Roman" w:hAnsi="Times New Roman" w:cs="Times New Roman"/>
        </w:rPr>
      </w:pPr>
    </w:p>
    <w:p w:rsidR="00F13700" w:rsidRDefault="00F13700" w:rsidP="00F13700">
      <w:pPr>
        <w:spacing w:after="0"/>
        <w:jc w:val="both"/>
        <w:rPr>
          <w:rFonts w:ascii="Times New Roman" w:hAnsi="Times New Roman" w:cs="Times New Roman"/>
        </w:rPr>
      </w:pPr>
      <w:r w:rsidRPr="0030037C">
        <w:rPr>
          <w:rFonts w:ascii="Times New Roman" w:hAnsi="Times New Roman" w:cs="Times New Roman"/>
        </w:rPr>
        <w:t>Fakulta se zapojila do celouniverzitních aktivit popularizujících studium na FF nejširší veřejnosti, zejména však mezi studenty středních a základních škol (např. Noc mladých výzkumníků, Vědeckotechnický jarmark</w:t>
      </w:r>
      <w:r w:rsidR="00044076">
        <w:rPr>
          <w:rFonts w:ascii="Times New Roman" w:hAnsi="Times New Roman" w:cs="Times New Roman"/>
        </w:rPr>
        <w:t>)</w:t>
      </w:r>
      <w:r w:rsidRPr="0030037C">
        <w:rPr>
          <w:rFonts w:ascii="Times New Roman" w:hAnsi="Times New Roman" w:cs="Times New Roman"/>
        </w:rPr>
        <w:t>. Fakulta pořádá každoročně Den otevřených dveří, v roce 201</w:t>
      </w:r>
      <w:r w:rsidR="00147B69" w:rsidRPr="0030037C">
        <w:rPr>
          <w:rFonts w:ascii="Times New Roman" w:hAnsi="Times New Roman" w:cs="Times New Roman"/>
        </w:rPr>
        <w:t>8</w:t>
      </w:r>
      <w:r w:rsidRPr="0030037C">
        <w:rPr>
          <w:rFonts w:ascii="Times New Roman" w:hAnsi="Times New Roman" w:cs="Times New Roman"/>
        </w:rPr>
        <w:t xml:space="preserve"> se konal </w:t>
      </w:r>
      <w:r w:rsidR="0030037C" w:rsidRPr="0030037C">
        <w:rPr>
          <w:rFonts w:ascii="Times New Roman" w:hAnsi="Times New Roman" w:cs="Times New Roman"/>
        </w:rPr>
        <w:t>v termínech 8. a 17. února</w:t>
      </w:r>
      <w:r w:rsidRPr="0030037C">
        <w:rPr>
          <w:rFonts w:ascii="Times New Roman" w:hAnsi="Times New Roman" w:cs="Times New Roman"/>
        </w:rPr>
        <w:t>.</w:t>
      </w:r>
      <w:r w:rsidRPr="00D87FDF">
        <w:rPr>
          <w:rFonts w:ascii="Times New Roman" w:hAnsi="Times New Roman" w:cs="Times New Roman"/>
        </w:rPr>
        <w:t xml:space="preserve"> Fakulta se pravidelně prezentuje na Evropských veletrzích pomaturitního a celoživotního vzdělávání</w:t>
      </w:r>
      <w:r>
        <w:rPr>
          <w:rFonts w:ascii="Times New Roman" w:hAnsi="Times New Roman" w:cs="Times New Roman"/>
        </w:rPr>
        <w:t xml:space="preserve"> GAUDEAMUS v Brně a Praze</w:t>
      </w:r>
      <w:r w:rsidRPr="00D87FDF">
        <w:rPr>
          <w:rFonts w:ascii="Times New Roman" w:hAnsi="Times New Roman" w:cs="Times New Roman"/>
        </w:rPr>
        <w:t xml:space="preserve">. Fakulta se také snaží využívat různých motivačních nástrojů, aby přilákala kvalitní absolventy jiných univerzit a aby absolventi bakalářských programů pokračovali ve studiu navazujících magisterských programů v Pardubicích. </w:t>
      </w:r>
    </w:p>
    <w:p w:rsidR="0030037C" w:rsidRPr="00D87FDF" w:rsidRDefault="0030037C" w:rsidP="00F13700">
      <w:pPr>
        <w:spacing w:after="0"/>
        <w:jc w:val="both"/>
        <w:rPr>
          <w:rFonts w:ascii="Times New Roman" w:hAnsi="Times New Roman" w:cs="Times New Roman"/>
        </w:rPr>
      </w:pPr>
    </w:p>
    <w:p w:rsidR="00896A85" w:rsidRPr="00551865" w:rsidRDefault="00551865" w:rsidP="00551865">
      <w:pPr>
        <w:spacing w:after="0"/>
        <w:jc w:val="both"/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FD7373"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lastRenderedPageBreak/>
        <w:t>7. </w:t>
      </w:r>
      <w:r w:rsidR="00760170" w:rsidRPr="00FD7373"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AKADEMIČTÍ PRACOVNÍCI, LIDSKÉ ZDROJE</w:t>
      </w:r>
    </w:p>
    <w:p w:rsidR="004733B7" w:rsidRPr="009F482E" w:rsidRDefault="004733B7" w:rsidP="004733B7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color w:val="D9D9D9" w:themeColor="background1" w:themeShade="D9"/>
        </w:rPr>
      </w:pPr>
    </w:p>
    <w:p w:rsidR="00F13700" w:rsidRPr="009F482E" w:rsidRDefault="00F13700" w:rsidP="009F482E">
      <w:pPr>
        <w:spacing w:after="0"/>
        <w:jc w:val="both"/>
        <w:rPr>
          <w:rFonts w:ascii="Times New Roman" w:hAnsi="Times New Roman" w:cs="Times New Roman"/>
          <w:b/>
          <w:color w:val="D9D9D9" w:themeColor="background1" w:themeShade="D9"/>
        </w:rPr>
      </w:pPr>
    </w:p>
    <w:p w:rsidR="00F13700" w:rsidRPr="009F482E" w:rsidRDefault="00F13700" w:rsidP="00F13700">
      <w:pPr>
        <w:pStyle w:val="Odstavecseseznamem"/>
        <w:spacing w:after="0"/>
        <w:ind w:left="360"/>
        <w:jc w:val="both"/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</w:pPr>
    </w:p>
    <w:p w:rsidR="00F13700" w:rsidRPr="00FD7373" w:rsidRDefault="00D26822" w:rsidP="00FD7373">
      <w:pPr>
        <w:jc w:val="both"/>
        <w:rPr>
          <w:rFonts w:ascii="Times New Roman" w:hAnsi="Times New Roman" w:cs="Times New Roman"/>
          <w:sz w:val="24"/>
          <w:szCs w:val="24"/>
        </w:rPr>
      </w:pPr>
      <w:r w:rsidRPr="00FD7373">
        <w:rPr>
          <w:rFonts w:ascii="Times New Roman" w:hAnsi="Times New Roman" w:cs="Times New Roman"/>
          <w:sz w:val="24"/>
          <w:szCs w:val="24"/>
        </w:rPr>
        <w:t xml:space="preserve">Fakulta filozofická měla k 31. 12. 2018 celkem 102,9 přepočtených zaměstnanců, z toho 86,9 akademických a vědeckých pracovníků (viz tabulka </w:t>
      </w:r>
      <w:r w:rsidR="00FD7373">
        <w:rPr>
          <w:rFonts w:ascii="Times New Roman" w:hAnsi="Times New Roman" w:cs="Times New Roman"/>
          <w:sz w:val="24"/>
          <w:szCs w:val="24"/>
        </w:rPr>
        <w:t xml:space="preserve">za rok 2018 </w:t>
      </w:r>
      <w:r w:rsidRPr="00FD7373">
        <w:rPr>
          <w:rFonts w:ascii="Times New Roman" w:hAnsi="Times New Roman" w:cs="Times New Roman"/>
          <w:sz w:val="24"/>
          <w:szCs w:val="24"/>
        </w:rPr>
        <w:t>níže) a 16,0 technickohospodářských pracovník</w:t>
      </w:r>
      <w:r w:rsidR="001D7DC6" w:rsidRPr="00FD7373">
        <w:rPr>
          <w:rFonts w:ascii="Times New Roman" w:hAnsi="Times New Roman" w:cs="Times New Roman"/>
          <w:sz w:val="24"/>
          <w:szCs w:val="24"/>
        </w:rPr>
        <w:t xml:space="preserve">. </w:t>
      </w:r>
      <w:r w:rsidRPr="00FD7373">
        <w:rPr>
          <w:rFonts w:ascii="Times New Roman" w:hAnsi="Times New Roman" w:cs="Times New Roman"/>
          <w:sz w:val="24"/>
          <w:szCs w:val="24"/>
        </w:rPr>
        <w:t>Vzhledem k</w:t>
      </w:r>
      <w:r w:rsidR="00FD7373">
        <w:rPr>
          <w:rFonts w:ascii="Times New Roman" w:hAnsi="Times New Roman" w:cs="Times New Roman"/>
          <w:sz w:val="24"/>
          <w:szCs w:val="24"/>
        </w:rPr>
        <w:t xml:space="preserve"> výsledkům </w:t>
      </w:r>
      <w:r w:rsidR="001D7DC6" w:rsidRPr="00FD7373">
        <w:rPr>
          <w:rFonts w:ascii="Times New Roman" w:hAnsi="Times New Roman" w:cs="Times New Roman"/>
          <w:sz w:val="24"/>
          <w:szCs w:val="24"/>
        </w:rPr>
        <w:t>roku 2017</w:t>
      </w:r>
      <w:r w:rsidR="00F13700" w:rsidRPr="00FD7373">
        <w:rPr>
          <w:rFonts w:ascii="Times New Roman" w:hAnsi="Times New Roman" w:cs="Times New Roman"/>
          <w:sz w:val="24"/>
          <w:szCs w:val="24"/>
        </w:rPr>
        <w:t xml:space="preserve"> je to </w:t>
      </w:r>
      <w:r w:rsidRPr="00FD7373">
        <w:rPr>
          <w:rFonts w:ascii="Times New Roman" w:hAnsi="Times New Roman" w:cs="Times New Roman"/>
          <w:sz w:val="24"/>
          <w:szCs w:val="24"/>
        </w:rPr>
        <w:t xml:space="preserve">v úhrnu nárůst </w:t>
      </w:r>
      <w:r w:rsidR="00F13700" w:rsidRPr="00FD7373">
        <w:rPr>
          <w:rFonts w:ascii="Times New Roman" w:hAnsi="Times New Roman" w:cs="Times New Roman"/>
          <w:sz w:val="24"/>
          <w:szCs w:val="24"/>
        </w:rPr>
        <w:t xml:space="preserve">o </w:t>
      </w:r>
      <w:r w:rsidRPr="00FD7373">
        <w:rPr>
          <w:rFonts w:ascii="Times New Roman" w:hAnsi="Times New Roman" w:cs="Times New Roman"/>
          <w:sz w:val="24"/>
          <w:szCs w:val="24"/>
        </w:rPr>
        <w:t xml:space="preserve">cca 1 akademického zaměstnance, což </w:t>
      </w:r>
      <w:r w:rsidR="00FD7373">
        <w:rPr>
          <w:rFonts w:ascii="Times New Roman" w:hAnsi="Times New Roman" w:cs="Times New Roman"/>
          <w:sz w:val="24"/>
          <w:szCs w:val="24"/>
        </w:rPr>
        <w:t xml:space="preserve">ukazuje </w:t>
      </w:r>
      <w:r w:rsidRPr="00FD7373">
        <w:rPr>
          <w:rFonts w:ascii="Times New Roman" w:hAnsi="Times New Roman" w:cs="Times New Roman"/>
          <w:sz w:val="24"/>
          <w:szCs w:val="24"/>
        </w:rPr>
        <w:t>dlouhodobější</w:t>
      </w:r>
      <w:r w:rsidR="00FD7373">
        <w:rPr>
          <w:rFonts w:ascii="Times New Roman" w:hAnsi="Times New Roman" w:cs="Times New Roman"/>
          <w:sz w:val="24"/>
          <w:szCs w:val="24"/>
        </w:rPr>
        <w:t xml:space="preserve"> stabilitu</w:t>
      </w:r>
      <w:r w:rsidRPr="00FD7373">
        <w:rPr>
          <w:rFonts w:ascii="Times New Roman" w:hAnsi="Times New Roman" w:cs="Times New Roman"/>
          <w:sz w:val="24"/>
          <w:szCs w:val="24"/>
        </w:rPr>
        <w:t xml:space="preserve"> fakulty</w:t>
      </w:r>
      <w:r w:rsidR="00FD7373">
        <w:rPr>
          <w:rFonts w:ascii="Times New Roman" w:hAnsi="Times New Roman" w:cs="Times New Roman"/>
          <w:sz w:val="24"/>
          <w:szCs w:val="24"/>
        </w:rPr>
        <w:t xml:space="preserve"> v oblasti lidských zdrojů</w:t>
      </w:r>
      <w:r w:rsidR="00F13700" w:rsidRPr="00FD7373">
        <w:rPr>
          <w:rFonts w:ascii="Times New Roman" w:hAnsi="Times New Roman" w:cs="Times New Roman"/>
          <w:sz w:val="24"/>
          <w:szCs w:val="24"/>
        </w:rPr>
        <w:t>.</w:t>
      </w:r>
      <w:r w:rsidRPr="00FD7373">
        <w:rPr>
          <w:rFonts w:ascii="Times New Roman" w:hAnsi="Times New Roman" w:cs="Times New Roman"/>
          <w:sz w:val="24"/>
          <w:szCs w:val="24"/>
        </w:rPr>
        <w:t xml:space="preserve"> Uvnitř výsledného čísla však došlo k</w:t>
      </w:r>
      <w:r w:rsidR="00FD7373">
        <w:rPr>
          <w:rFonts w:ascii="Times New Roman" w:hAnsi="Times New Roman" w:cs="Times New Roman"/>
          <w:sz w:val="24"/>
          <w:szCs w:val="24"/>
        </w:rPr>
        <w:t> </w:t>
      </w:r>
      <w:r w:rsidRPr="00FD7373">
        <w:rPr>
          <w:rFonts w:ascii="Times New Roman" w:hAnsi="Times New Roman" w:cs="Times New Roman"/>
          <w:sz w:val="24"/>
          <w:szCs w:val="24"/>
        </w:rPr>
        <w:t>dynamickým</w:t>
      </w:r>
      <w:r w:rsidR="00FD7373">
        <w:rPr>
          <w:rFonts w:ascii="Times New Roman" w:hAnsi="Times New Roman" w:cs="Times New Roman"/>
          <w:sz w:val="24"/>
          <w:szCs w:val="24"/>
        </w:rPr>
        <w:t xml:space="preserve"> a mnohdy turbulentním posunům:</w:t>
      </w:r>
      <w:r w:rsidRPr="00FD7373">
        <w:rPr>
          <w:rFonts w:ascii="Times New Roman" w:hAnsi="Times New Roman" w:cs="Times New Roman"/>
          <w:sz w:val="24"/>
          <w:szCs w:val="24"/>
        </w:rPr>
        <w:t xml:space="preserve"> oproti předchozím letům významně narostla především kategorie vědeckých pracovníků, dále došlo ke snížení počtu profesorů (oproti roku 2017 na poloviční počet) a </w:t>
      </w:r>
      <w:r w:rsidR="00FD7373">
        <w:rPr>
          <w:rFonts w:ascii="Times New Roman" w:hAnsi="Times New Roman" w:cs="Times New Roman"/>
          <w:sz w:val="24"/>
          <w:szCs w:val="24"/>
        </w:rPr>
        <w:t> </w:t>
      </w:r>
      <w:r w:rsidRPr="00FD7373">
        <w:rPr>
          <w:rFonts w:ascii="Times New Roman" w:hAnsi="Times New Roman" w:cs="Times New Roman"/>
          <w:sz w:val="24"/>
          <w:szCs w:val="24"/>
        </w:rPr>
        <w:t>k mírnému nárůstu v počtu habilitovaných akademiků. Zvyšování kvalifikace v celém spektru hodností akademických pracovníků</w:t>
      </w:r>
      <w:r w:rsidR="00FD7373">
        <w:rPr>
          <w:rFonts w:ascii="Times New Roman" w:hAnsi="Times New Roman" w:cs="Times New Roman"/>
          <w:sz w:val="24"/>
          <w:szCs w:val="24"/>
        </w:rPr>
        <w:t xml:space="preserve"> (především pak posuny z pozic docentů k profesorským řízením a z pozic odborných asistentů k</w:t>
      </w:r>
      <w:r w:rsidR="00F828AE">
        <w:rPr>
          <w:rFonts w:ascii="Times New Roman" w:hAnsi="Times New Roman" w:cs="Times New Roman"/>
          <w:sz w:val="24"/>
          <w:szCs w:val="24"/>
        </w:rPr>
        <w:t xml:space="preserve"> </w:t>
      </w:r>
      <w:r w:rsidR="00FD7373">
        <w:rPr>
          <w:rFonts w:ascii="Times New Roman" w:hAnsi="Times New Roman" w:cs="Times New Roman"/>
          <w:sz w:val="24"/>
          <w:szCs w:val="24"/>
        </w:rPr>
        <w:t>úspěšným habilitačním řízení</w:t>
      </w:r>
      <w:r w:rsidR="00030BEF">
        <w:rPr>
          <w:rFonts w:ascii="Times New Roman" w:hAnsi="Times New Roman" w:cs="Times New Roman"/>
          <w:sz w:val="24"/>
          <w:szCs w:val="24"/>
        </w:rPr>
        <w:t>m</w:t>
      </w:r>
      <w:r w:rsidR="00FD7373">
        <w:rPr>
          <w:rFonts w:ascii="Times New Roman" w:hAnsi="Times New Roman" w:cs="Times New Roman"/>
          <w:sz w:val="24"/>
          <w:szCs w:val="24"/>
        </w:rPr>
        <w:t>)</w:t>
      </w:r>
      <w:r w:rsidRPr="00FD7373">
        <w:rPr>
          <w:rFonts w:ascii="Times New Roman" w:hAnsi="Times New Roman" w:cs="Times New Roman"/>
          <w:sz w:val="24"/>
          <w:szCs w:val="24"/>
        </w:rPr>
        <w:t xml:space="preserve"> </w:t>
      </w:r>
      <w:r w:rsidR="00FD7373">
        <w:rPr>
          <w:rFonts w:ascii="Times New Roman" w:hAnsi="Times New Roman" w:cs="Times New Roman"/>
          <w:sz w:val="24"/>
          <w:szCs w:val="24"/>
        </w:rPr>
        <w:t>zůstává</w:t>
      </w:r>
      <w:r w:rsidRPr="00FD7373">
        <w:rPr>
          <w:rFonts w:ascii="Times New Roman" w:hAnsi="Times New Roman" w:cs="Times New Roman"/>
          <w:sz w:val="24"/>
          <w:szCs w:val="24"/>
        </w:rPr>
        <w:t xml:space="preserve"> trvalou výzvou fakulty</w:t>
      </w:r>
      <w:r w:rsidR="00FD7373">
        <w:rPr>
          <w:rFonts w:ascii="Times New Roman" w:hAnsi="Times New Roman" w:cs="Times New Roman"/>
          <w:sz w:val="24"/>
          <w:szCs w:val="24"/>
        </w:rPr>
        <w:t xml:space="preserve"> a jejích jednotlivých pracovišť pro další léta</w:t>
      </w:r>
      <w:r w:rsidRPr="00FD7373">
        <w:rPr>
          <w:rFonts w:ascii="Times New Roman" w:hAnsi="Times New Roman" w:cs="Times New Roman"/>
          <w:sz w:val="24"/>
          <w:szCs w:val="24"/>
        </w:rPr>
        <w:t>.</w:t>
      </w:r>
    </w:p>
    <w:p w:rsidR="00D26822" w:rsidRDefault="00D26822" w:rsidP="00F13700">
      <w:pPr>
        <w:spacing w:after="0"/>
        <w:jc w:val="both"/>
        <w:rPr>
          <w:rFonts w:ascii="Times New Roman" w:hAnsi="Times New Roman" w:cs="Times New Roman"/>
          <w:b/>
        </w:rPr>
      </w:pPr>
    </w:p>
    <w:p w:rsidR="00F13700" w:rsidRPr="009F482E" w:rsidRDefault="00D26822" w:rsidP="00F13700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cs-CZ"/>
        </w:rPr>
        <w:drawing>
          <wp:inline distT="0" distB="0" distL="0" distR="0" wp14:anchorId="72D801B4" wp14:editId="63C6406A">
            <wp:extent cx="6267236" cy="3642053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930" cy="364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126" w:rsidRDefault="00885126" w:rsidP="00885126">
      <w:pPr>
        <w:spacing w:after="0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85126" w:rsidRPr="00551865" w:rsidRDefault="00885126" w:rsidP="00885126">
      <w:pPr>
        <w:spacing w:after="0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551865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KVALIFIKAČNÍ RŮST AKADEMICKÝCH PRACOVNÍKŮ</w:t>
      </w:r>
    </w:p>
    <w:p w:rsidR="00885126" w:rsidRPr="009F4E0A" w:rsidRDefault="00885126" w:rsidP="008851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5126" w:rsidRPr="009F4E0A" w:rsidRDefault="00885126" w:rsidP="008851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0A">
        <w:rPr>
          <w:rFonts w:ascii="Times New Roman" w:eastAsia="Times New Roman" w:hAnsi="Times New Roman" w:cs="Times New Roman"/>
          <w:sz w:val="24"/>
          <w:szCs w:val="24"/>
          <w:lang w:eastAsia="cs-CZ"/>
        </w:rPr>
        <w:t>V roce 201</w:t>
      </w:r>
      <w:r w:rsidR="00EC58FD" w:rsidRPr="009F4E0A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9F4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F4E0A">
        <w:rPr>
          <w:rFonts w:ascii="Times New Roman" w:eastAsia="Times New Roman" w:hAnsi="Times New Roman" w:cs="Times New Roman"/>
          <w:sz w:val="24"/>
          <w:szCs w:val="24"/>
          <w:lang w:eastAsia="cs-CZ"/>
        </w:rPr>
        <w:t>se na FF neuskutečnila</w:t>
      </w:r>
      <w:r w:rsidRPr="009F4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rigorózní řízení.</w:t>
      </w:r>
    </w:p>
    <w:p w:rsidR="00885126" w:rsidRPr="009F4E0A" w:rsidRDefault="00885126" w:rsidP="0088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126" w:rsidRPr="009F4E0A" w:rsidRDefault="00885126" w:rsidP="00885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F4E0A">
        <w:rPr>
          <w:rFonts w:ascii="Times New Roman" w:hAnsi="Times New Roman" w:cs="Times New Roman"/>
          <w:sz w:val="24"/>
          <w:szCs w:val="24"/>
        </w:rPr>
        <w:t>V roce 201</w:t>
      </w:r>
      <w:r w:rsidR="00EC58FD" w:rsidRPr="009F4E0A">
        <w:rPr>
          <w:rFonts w:ascii="Times New Roman" w:hAnsi="Times New Roman" w:cs="Times New Roman"/>
          <w:sz w:val="24"/>
          <w:szCs w:val="24"/>
        </w:rPr>
        <w:t>8</w:t>
      </w:r>
      <w:r w:rsidRPr="009F4E0A">
        <w:rPr>
          <w:rFonts w:ascii="Times New Roman" w:hAnsi="Times New Roman" w:cs="Times New Roman"/>
          <w:sz w:val="24"/>
          <w:szCs w:val="24"/>
        </w:rPr>
        <w:t xml:space="preserve"> bylo úspěšně obhájeno 7 disertačních prací, </w:t>
      </w:r>
      <w:r w:rsidR="00A3092F" w:rsidRPr="009F4E0A">
        <w:rPr>
          <w:rFonts w:ascii="Times New Roman" w:hAnsi="Times New Roman" w:cs="Times New Roman"/>
          <w:sz w:val="24"/>
          <w:szCs w:val="24"/>
        </w:rPr>
        <w:t>3 práce na ÚHV</w:t>
      </w:r>
      <w:r w:rsidR="009F4E0A">
        <w:rPr>
          <w:rFonts w:ascii="Times New Roman" w:hAnsi="Times New Roman" w:cs="Times New Roman"/>
          <w:sz w:val="24"/>
          <w:szCs w:val="24"/>
        </w:rPr>
        <w:t xml:space="preserve">, 3 práce na </w:t>
      </w:r>
      <w:proofErr w:type="spellStart"/>
      <w:r w:rsidR="009F4E0A">
        <w:rPr>
          <w:rFonts w:ascii="Times New Roman" w:hAnsi="Times New Roman" w:cs="Times New Roman"/>
          <w:sz w:val="24"/>
          <w:szCs w:val="24"/>
        </w:rPr>
        <w:t>KRe</w:t>
      </w:r>
      <w:proofErr w:type="spellEnd"/>
      <w:r w:rsidR="009F4E0A">
        <w:rPr>
          <w:rFonts w:ascii="Times New Roman" w:hAnsi="Times New Roman" w:cs="Times New Roman"/>
          <w:sz w:val="24"/>
          <w:szCs w:val="24"/>
        </w:rPr>
        <w:t xml:space="preserve"> a 1 práce na </w:t>
      </w:r>
      <w:proofErr w:type="spellStart"/>
      <w:r w:rsidR="009F4E0A">
        <w:rPr>
          <w:rFonts w:ascii="Times New Roman" w:hAnsi="Times New Roman" w:cs="Times New Roman"/>
          <w:sz w:val="24"/>
          <w:szCs w:val="24"/>
        </w:rPr>
        <w:t>KF</w:t>
      </w:r>
      <w:r w:rsidR="00A3092F" w:rsidRPr="009F4E0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3092F" w:rsidRPr="009F4E0A">
        <w:rPr>
          <w:rFonts w:ascii="Times New Roman" w:hAnsi="Times New Roman" w:cs="Times New Roman"/>
          <w:sz w:val="24"/>
          <w:szCs w:val="24"/>
        </w:rPr>
        <w:t>.</w:t>
      </w:r>
      <w:r w:rsidRPr="009F4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5126" w:rsidRPr="009F4E0A" w:rsidRDefault="00885126" w:rsidP="0088512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96"/>
        <w:gridCol w:w="2342"/>
        <w:gridCol w:w="2938"/>
        <w:gridCol w:w="1984"/>
      </w:tblGrid>
      <w:tr w:rsidR="00885126" w:rsidRPr="009F4E0A" w:rsidTr="00A3092F">
        <w:tc>
          <w:tcPr>
            <w:tcW w:w="1796" w:type="dxa"/>
            <w:shd w:val="clear" w:color="auto" w:fill="F2F2F2" w:themeFill="background1" w:themeFillShade="F2"/>
          </w:tcPr>
          <w:p w:rsidR="00885126" w:rsidRPr="009F4E0A" w:rsidRDefault="00885126" w:rsidP="00676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b/>
                <w:sz w:val="24"/>
                <w:szCs w:val="24"/>
              </w:rPr>
              <w:t>Studijní obor</w:t>
            </w:r>
          </w:p>
        </w:tc>
        <w:tc>
          <w:tcPr>
            <w:tcW w:w="2342" w:type="dxa"/>
            <w:shd w:val="clear" w:color="auto" w:fill="F2F2F2" w:themeFill="background1" w:themeFillShade="F2"/>
          </w:tcPr>
          <w:p w:rsidR="00885126" w:rsidRPr="009F4E0A" w:rsidRDefault="00885126" w:rsidP="00676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2938" w:type="dxa"/>
            <w:shd w:val="clear" w:color="auto" w:fill="F2F2F2" w:themeFill="background1" w:themeFillShade="F2"/>
          </w:tcPr>
          <w:p w:rsidR="00885126" w:rsidRPr="009F4E0A" w:rsidRDefault="00885126" w:rsidP="00676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b/>
                <w:sz w:val="24"/>
                <w:szCs w:val="24"/>
              </w:rPr>
              <w:t>Téma dizertační práce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885126" w:rsidRPr="009F4E0A" w:rsidRDefault="00885126" w:rsidP="00676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b/>
                <w:sz w:val="24"/>
                <w:szCs w:val="24"/>
              </w:rPr>
              <w:t>Datum obhajoby</w:t>
            </w:r>
          </w:p>
        </w:tc>
      </w:tr>
      <w:tr w:rsidR="00885126" w:rsidRPr="009F4E0A" w:rsidTr="00A3092F">
        <w:tc>
          <w:tcPr>
            <w:tcW w:w="1796" w:type="dxa"/>
          </w:tcPr>
          <w:p w:rsidR="00885126" w:rsidRPr="009F4E0A" w:rsidRDefault="00885126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Filozofie 6101V004</w:t>
            </w:r>
          </w:p>
        </w:tc>
        <w:tc>
          <w:tcPr>
            <w:tcW w:w="2342" w:type="dxa"/>
          </w:tcPr>
          <w:p w:rsidR="00885126" w:rsidRPr="009F4E0A" w:rsidRDefault="00A3092F" w:rsidP="00A3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 xml:space="preserve">Pavel </w:t>
            </w:r>
            <w:proofErr w:type="spellStart"/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Lomička</w:t>
            </w:r>
            <w:proofErr w:type="spellEnd"/>
          </w:p>
        </w:tc>
        <w:tc>
          <w:tcPr>
            <w:tcW w:w="2938" w:type="dxa"/>
          </w:tcPr>
          <w:p w:rsidR="00A3092F" w:rsidRPr="009F4E0A" w:rsidRDefault="00A3092F" w:rsidP="00A309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bCs/>
                <w:sz w:val="24"/>
                <w:szCs w:val="24"/>
              </w:rPr>
              <w:t>Filosofie a věda v Masarykově</w:t>
            </w:r>
          </w:p>
          <w:p w:rsidR="00A3092F" w:rsidRPr="009F4E0A" w:rsidRDefault="00A3092F" w:rsidP="00A3092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bCs/>
                <w:sz w:val="24"/>
                <w:szCs w:val="24"/>
              </w:rPr>
              <w:t>Konkrétní logice</w:t>
            </w:r>
          </w:p>
          <w:p w:rsidR="00885126" w:rsidRPr="009F4E0A" w:rsidRDefault="00885126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5126" w:rsidRPr="009F4E0A" w:rsidRDefault="00A3092F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20. 6. 2018</w:t>
            </w:r>
          </w:p>
        </w:tc>
      </w:tr>
      <w:tr w:rsidR="00885126" w:rsidRPr="009F4E0A" w:rsidTr="00A3092F">
        <w:tc>
          <w:tcPr>
            <w:tcW w:w="1796" w:type="dxa"/>
          </w:tcPr>
          <w:p w:rsidR="00885126" w:rsidRPr="009F4E0A" w:rsidRDefault="00885126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Religionistika 6101V014</w:t>
            </w:r>
          </w:p>
        </w:tc>
        <w:tc>
          <w:tcPr>
            <w:tcW w:w="2342" w:type="dxa"/>
          </w:tcPr>
          <w:p w:rsidR="00885126" w:rsidRPr="009F4E0A" w:rsidRDefault="00A3092F" w:rsidP="00A3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 xml:space="preserve">Veronika </w:t>
            </w:r>
            <w:proofErr w:type="spellStart"/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Civínová</w:t>
            </w:r>
            <w:proofErr w:type="spellEnd"/>
            <w:r w:rsidRPr="009F4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</w:tcPr>
          <w:p w:rsidR="00885126" w:rsidRPr="009F4E0A" w:rsidRDefault="00A3092F" w:rsidP="006766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bCs/>
                <w:sz w:val="24"/>
                <w:szCs w:val="24"/>
              </w:rPr>
              <w:t>Současné koptské ikonopisectví</w:t>
            </w:r>
          </w:p>
        </w:tc>
        <w:tc>
          <w:tcPr>
            <w:tcW w:w="1984" w:type="dxa"/>
          </w:tcPr>
          <w:p w:rsidR="00885126" w:rsidRPr="009F4E0A" w:rsidRDefault="00A3092F" w:rsidP="00A3092F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12. 2018</w:t>
            </w:r>
          </w:p>
        </w:tc>
      </w:tr>
      <w:tr w:rsidR="00A3092F" w:rsidRPr="009F4E0A" w:rsidTr="00A3092F">
        <w:tc>
          <w:tcPr>
            <w:tcW w:w="1796" w:type="dxa"/>
          </w:tcPr>
          <w:p w:rsidR="00A3092F" w:rsidRPr="009F4E0A" w:rsidRDefault="00A3092F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Religionistika 6101V014</w:t>
            </w:r>
          </w:p>
        </w:tc>
        <w:tc>
          <w:tcPr>
            <w:tcW w:w="2342" w:type="dxa"/>
          </w:tcPr>
          <w:p w:rsidR="00A3092F" w:rsidRPr="009F4E0A" w:rsidRDefault="00A3092F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Pavel Horák</w:t>
            </w:r>
          </w:p>
        </w:tc>
        <w:tc>
          <w:tcPr>
            <w:tcW w:w="2938" w:type="dxa"/>
          </w:tcPr>
          <w:p w:rsidR="00A3092F" w:rsidRPr="009F4E0A" w:rsidRDefault="00A3092F" w:rsidP="006766D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Křesťanské koncepty v myšlení a praxi současných novopohanů</w:t>
            </w:r>
          </w:p>
        </w:tc>
        <w:tc>
          <w:tcPr>
            <w:tcW w:w="1984" w:type="dxa"/>
          </w:tcPr>
          <w:p w:rsidR="00A3092F" w:rsidRPr="009F4E0A" w:rsidRDefault="00A3092F" w:rsidP="00A3092F">
            <w:pPr>
              <w:pStyle w:val="Odstavecseseznamem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6. 2018</w:t>
            </w:r>
          </w:p>
        </w:tc>
      </w:tr>
      <w:tr w:rsidR="00A3092F" w:rsidRPr="009F4E0A" w:rsidTr="00A3092F">
        <w:tc>
          <w:tcPr>
            <w:tcW w:w="1796" w:type="dxa"/>
          </w:tcPr>
          <w:p w:rsidR="00A3092F" w:rsidRPr="009F4E0A" w:rsidRDefault="00A3092F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Religionistika 6101V014</w:t>
            </w:r>
          </w:p>
        </w:tc>
        <w:tc>
          <w:tcPr>
            <w:tcW w:w="2342" w:type="dxa"/>
          </w:tcPr>
          <w:p w:rsidR="00A3092F" w:rsidRPr="009F4E0A" w:rsidRDefault="00A3092F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Tess</w:t>
            </w:r>
            <w:proofErr w:type="spellEnd"/>
            <w:r w:rsidRPr="009F4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Joss</w:t>
            </w:r>
            <w:proofErr w:type="spellEnd"/>
          </w:p>
        </w:tc>
        <w:tc>
          <w:tcPr>
            <w:tcW w:w="2938" w:type="dxa"/>
          </w:tcPr>
          <w:p w:rsidR="00A3092F" w:rsidRPr="009F4E0A" w:rsidRDefault="00A3092F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Malabar</w:t>
            </w:r>
            <w:proofErr w:type="spellEnd"/>
            <w:r w:rsidRPr="009F4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Christianity</w:t>
            </w:r>
            <w:proofErr w:type="spellEnd"/>
            <w:r w:rsidRPr="009F4E0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Practices</w:t>
            </w:r>
            <w:proofErr w:type="spellEnd"/>
            <w:r w:rsidRPr="009F4E0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Theology</w:t>
            </w:r>
            <w:proofErr w:type="spellEnd"/>
            <w:r w:rsidRPr="009F4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between</w:t>
            </w:r>
            <w:proofErr w:type="spellEnd"/>
            <w:r w:rsidRPr="009F4E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Cultures</w:t>
            </w:r>
            <w:proofErr w:type="spellEnd"/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A3092F" w:rsidRPr="009F4E0A" w:rsidRDefault="00A3092F" w:rsidP="00A3092F">
            <w:pPr>
              <w:pStyle w:val="Odstavecseseznamem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6. 2018</w:t>
            </w:r>
          </w:p>
        </w:tc>
      </w:tr>
      <w:tr w:rsidR="00A3092F" w:rsidRPr="009F4E0A" w:rsidTr="00A3092F">
        <w:tc>
          <w:tcPr>
            <w:tcW w:w="1796" w:type="dxa"/>
          </w:tcPr>
          <w:p w:rsidR="00885126" w:rsidRPr="009F4E0A" w:rsidRDefault="00885126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Historie  7105V021</w:t>
            </w:r>
          </w:p>
        </w:tc>
        <w:tc>
          <w:tcPr>
            <w:tcW w:w="2342" w:type="dxa"/>
          </w:tcPr>
          <w:p w:rsidR="00885126" w:rsidRPr="009F4E0A" w:rsidRDefault="00A3092F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Martin Bakeš</w:t>
            </w:r>
          </w:p>
        </w:tc>
        <w:tc>
          <w:tcPr>
            <w:tcW w:w="2938" w:type="dxa"/>
          </w:tcPr>
          <w:p w:rsidR="00A3092F" w:rsidRPr="009F4E0A" w:rsidRDefault="007276EE" w:rsidP="007276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Diplomatem v půlnoční zemi. </w:t>
            </w:r>
            <w:r w:rsidR="00A3092F" w:rsidRPr="009F4E0A">
              <w:rPr>
                <w:rFonts w:ascii="Times New Roman" w:hAnsi="Times New Roman" w:cs="Times New Roman"/>
                <w:sz w:val="24"/>
                <w:szCs w:val="24"/>
              </w:rPr>
              <w:t>Zástupci Habsburků ve Švédském království mezi lety 1650-1730</w:t>
            </w:r>
          </w:p>
          <w:p w:rsidR="00885126" w:rsidRPr="009F4E0A" w:rsidRDefault="00885126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5126" w:rsidRPr="009F4E0A" w:rsidRDefault="00A3092F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29. 10. 2018</w:t>
            </w:r>
          </w:p>
        </w:tc>
      </w:tr>
      <w:tr w:rsidR="00A3092F" w:rsidRPr="009F4E0A" w:rsidTr="00A3092F">
        <w:tc>
          <w:tcPr>
            <w:tcW w:w="1796" w:type="dxa"/>
          </w:tcPr>
          <w:p w:rsidR="00885126" w:rsidRPr="009F4E0A" w:rsidRDefault="00885126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Historie  7105V021</w:t>
            </w:r>
          </w:p>
        </w:tc>
        <w:tc>
          <w:tcPr>
            <w:tcW w:w="2342" w:type="dxa"/>
          </w:tcPr>
          <w:p w:rsidR="00885126" w:rsidRPr="009F4E0A" w:rsidRDefault="00A3092F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Jan Dvořáček</w:t>
            </w:r>
          </w:p>
        </w:tc>
        <w:tc>
          <w:tcPr>
            <w:tcW w:w="2938" w:type="dxa"/>
          </w:tcPr>
          <w:p w:rsidR="00A3092F" w:rsidRPr="009F4E0A" w:rsidRDefault="00A3092F" w:rsidP="00A309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Československo-etiopské vztahy</w:t>
            </w:r>
          </w:p>
          <w:p w:rsidR="00885126" w:rsidRPr="009F4E0A" w:rsidRDefault="00A3092F" w:rsidP="00A30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1945-1974</w:t>
            </w:r>
          </w:p>
        </w:tc>
        <w:tc>
          <w:tcPr>
            <w:tcW w:w="1984" w:type="dxa"/>
          </w:tcPr>
          <w:p w:rsidR="00885126" w:rsidRPr="009F4E0A" w:rsidRDefault="00A3092F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24. 10. 2018</w:t>
            </w:r>
          </w:p>
        </w:tc>
      </w:tr>
      <w:tr w:rsidR="00A3092F" w:rsidRPr="009F4E0A" w:rsidTr="00A3092F">
        <w:tc>
          <w:tcPr>
            <w:tcW w:w="1796" w:type="dxa"/>
          </w:tcPr>
          <w:p w:rsidR="00885126" w:rsidRPr="009F4E0A" w:rsidRDefault="00885126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Historie  7105V021</w:t>
            </w:r>
          </w:p>
        </w:tc>
        <w:tc>
          <w:tcPr>
            <w:tcW w:w="2342" w:type="dxa"/>
          </w:tcPr>
          <w:p w:rsidR="00885126" w:rsidRPr="009F4E0A" w:rsidRDefault="00A3092F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Eliška Nová</w:t>
            </w:r>
          </w:p>
        </w:tc>
        <w:tc>
          <w:tcPr>
            <w:tcW w:w="2938" w:type="dxa"/>
          </w:tcPr>
          <w:p w:rsidR="00A3092F" w:rsidRPr="009F4E0A" w:rsidRDefault="00A3092F" w:rsidP="00A3092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Klasicistní stavitelství v Litoměřicích a jeho doznívání 1800-1870. Od zednického mistra ke stavebnímu podnikateli</w:t>
            </w:r>
          </w:p>
          <w:p w:rsidR="00885126" w:rsidRPr="009F4E0A" w:rsidRDefault="00885126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5126" w:rsidRPr="009F4E0A" w:rsidRDefault="00A3092F" w:rsidP="0067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0A">
              <w:rPr>
                <w:rFonts w:ascii="Times New Roman" w:hAnsi="Times New Roman" w:cs="Times New Roman"/>
                <w:sz w:val="24"/>
                <w:szCs w:val="24"/>
              </w:rPr>
              <w:t>15. 6. 2018</w:t>
            </w:r>
          </w:p>
        </w:tc>
      </w:tr>
    </w:tbl>
    <w:p w:rsidR="00885126" w:rsidRPr="009F4E0A" w:rsidRDefault="00885126" w:rsidP="00885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5126" w:rsidRPr="009F4E0A" w:rsidRDefault="00885126" w:rsidP="00885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126" w:rsidRPr="009F4E0A" w:rsidRDefault="00885126" w:rsidP="00885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E0A">
        <w:rPr>
          <w:rFonts w:ascii="Times New Roman" w:hAnsi="Times New Roman" w:cs="Times New Roman"/>
          <w:sz w:val="24"/>
          <w:szCs w:val="24"/>
        </w:rPr>
        <w:t xml:space="preserve">Na FF </w:t>
      </w:r>
      <w:proofErr w:type="spellStart"/>
      <w:r w:rsidR="007276EE">
        <w:rPr>
          <w:rFonts w:ascii="Times New Roman" w:hAnsi="Times New Roman" w:cs="Times New Roman"/>
          <w:sz w:val="24"/>
          <w:szCs w:val="24"/>
        </w:rPr>
        <w:t>UPa</w:t>
      </w:r>
      <w:proofErr w:type="spellEnd"/>
      <w:r w:rsidR="007276EE">
        <w:rPr>
          <w:rFonts w:ascii="Times New Roman" w:hAnsi="Times New Roman" w:cs="Times New Roman"/>
          <w:sz w:val="24"/>
          <w:szCs w:val="24"/>
        </w:rPr>
        <w:t xml:space="preserve"> </w:t>
      </w:r>
      <w:r w:rsidRPr="009F4E0A">
        <w:rPr>
          <w:rFonts w:ascii="Times New Roman" w:hAnsi="Times New Roman" w:cs="Times New Roman"/>
          <w:sz w:val="24"/>
          <w:szCs w:val="24"/>
        </w:rPr>
        <w:t>proběhlo v roce 201</w:t>
      </w:r>
      <w:r w:rsidR="00A3092F" w:rsidRPr="009F4E0A">
        <w:rPr>
          <w:rFonts w:ascii="Times New Roman" w:hAnsi="Times New Roman" w:cs="Times New Roman"/>
          <w:sz w:val="24"/>
          <w:szCs w:val="24"/>
        </w:rPr>
        <w:t>8</w:t>
      </w:r>
      <w:r w:rsidRPr="009F4E0A">
        <w:rPr>
          <w:rFonts w:ascii="Times New Roman" w:hAnsi="Times New Roman" w:cs="Times New Roman"/>
          <w:sz w:val="24"/>
          <w:szCs w:val="24"/>
        </w:rPr>
        <w:t xml:space="preserve"> jedno úspěšné </w:t>
      </w:r>
      <w:r w:rsidR="00A3092F" w:rsidRPr="009F4E0A">
        <w:rPr>
          <w:rFonts w:ascii="Times New Roman" w:hAnsi="Times New Roman" w:cs="Times New Roman"/>
          <w:sz w:val="24"/>
          <w:szCs w:val="24"/>
        </w:rPr>
        <w:t xml:space="preserve">habilitační </w:t>
      </w:r>
      <w:r w:rsidRPr="009F4E0A">
        <w:rPr>
          <w:rFonts w:ascii="Times New Roman" w:hAnsi="Times New Roman" w:cs="Times New Roman"/>
          <w:sz w:val="24"/>
          <w:szCs w:val="24"/>
        </w:rPr>
        <w:t>řízení v oboru České a československé dějiny:</w:t>
      </w:r>
    </w:p>
    <w:p w:rsidR="00885126" w:rsidRPr="009F4E0A" w:rsidRDefault="00885126" w:rsidP="00885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5126" w:rsidRPr="009F4E0A" w:rsidRDefault="000B6755" w:rsidP="0088512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F4E0A">
        <w:rPr>
          <w:rFonts w:ascii="Times New Roman" w:eastAsia="Times New Roman" w:hAnsi="Times New Roman" w:cs="Times New Roman"/>
          <w:sz w:val="24"/>
          <w:szCs w:val="24"/>
          <w:lang w:eastAsia="cs-CZ"/>
        </w:rPr>
        <w:t>PhDr. Jana Vojtíšková, Ph.D.</w:t>
      </w:r>
      <w:r w:rsidR="00885126" w:rsidRPr="009F4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9F4E0A">
        <w:rPr>
          <w:rFonts w:ascii="Times New Roman" w:eastAsia="Times New Roman" w:hAnsi="Times New Roman" w:cs="Times New Roman"/>
          <w:sz w:val="24"/>
          <w:szCs w:val="24"/>
          <w:lang w:eastAsia="cs-CZ"/>
        </w:rPr>
        <w:t>Filozofická fakulta Univerzity Hradec Králové</w:t>
      </w:r>
      <w:r w:rsidR="00885126" w:rsidRPr="009F4E0A">
        <w:rPr>
          <w:rFonts w:ascii="Times New Roman" w:eastAsia="Times New Roman" w:hAnsi="Times New Roman" w:cs="Times New Roman"/>
          <w:sz w:val="24"/>
          <w:szCs w:val="24"/>
          <w:lang w:eastAsia="cs-CZ"/>
        </w:rPr>
        <w:t>. Řízení před Vědeckou radou Fakulty filozofické proběhlo dne 2</w:t>
      </w:r>
      <w:r w:rsidRPr="009F4E0A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="00885126" w:rsidRPr="009F4E0A">
        <w:rPr>
          <w:rFonts w:ascii="Times New Roman" w:eastAsia="Times New Roman" w:hAnsi="Times New Roman" w:cs="Times New Roman"/>
          <w:sz w:val="24"/>
          <w:szCs w:val="24"/>
          <w:lang w:eastAsia="cs-CZ"/>
        </w:rPr>
        <w:t>. října 201</w:t>
      </w:r>
      <w:r w:rsidRPr="009F4E0A">
        <w:rPr>
          <w:rFonts w:ascii="Times New Roman" w:eastAsia="Times New Roman" w:hAnsi="Times New Roman" w:cs="Times New Roman"/>
          <w:sz w:val="24"/>
          <w:szCs w:val="24"/>
          <w:lang w:eastAsia="cs-CZ"/>
        </w:rPr>
        <w:t>8.</w:t>
      </w:r>
      <w:r w:rsidR="00885126" w:rsidRPr="009F4E0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4733B7" w:rsidRPr="00D87FDF" w:rsidRDefault="004733B7" w:rsidP="00DD0BBF">
      <w:pPr>
        <w:spacing w:after="0"/>
        <w:jc w:val="both"/>
        <w:rPr>
          <w:rFonts w:ascii="Times New Roman" w:hAnsi="Times New Roman" w:cs="Times New Roman"/>
        </w:rPr>
      </w:pPr>
    </w:p>
    <w:p w:rsidR="00884479" w:rsidRDefault="00884479" w:rsidP="00551865">
      <w:pPr>
        <w:spacing w:after="0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84479" w:rsidRDefault="00884479" w:rsidP="00551865">
      <w:pPr>
        <w:spacing w:after="0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84479" w:rsidRDefault="00884479" w:rsidP="00551865">
      <w:pPr>
        <w:spacing w:after="0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D67FC" w:rsidRPr="00551865" w:rsidRDefault="00551865" w:rsidP="00551865">
      <w:pPr>
        <w:spacing w:after="0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D67FC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8. </w:t>
      </w:r>
      <w:r w:rsidR="00F7521A" w:rsidRPr="001D67FC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VÝZKUMNÁ, VÝVOJOVÁ, UMĚLECKÁ A DALŠÍ TVŮRČÍ ČINNOST</w:t>
      </w:r>
    </w:p>
    <w:p w:rsidR="004F52E6" w:rsidRPr="00D87FDF" w:rsidRDefault="004F52E6" w:rsidP="004F52E6">
      <w:pPr>
        <w:pStyle w:val="Odstavecseseznamem"/>
        <w:spacing w:after="0"/>
        <w:ind w:left="360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230B9C" w:rsidRPr="00884479" w:rsidRDefault="00885126" w:rsidP="00551865">
      <w:pPr>
        <w:spacing w:after="0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84479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8.1</w:t>
      </w:r>
      <w:r w:rsidR="00551865" w:rsidRPr="00884479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 </w:t>
      </w:r>
      <w:r w:rsidR="00230B9C" w:rsidRPr="00884479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230B9C" w:rsidRPr="0088447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HODNOCENÍ VÝSLEDKŮ VÝZKUMNÝCH ORGANIZACÍ</w:t>
      </w:r>
    </w:p>
    <w:p w:rsidR="001D67FC" w:rsidRPr="00884479" w:rsidRDefault="001D67FC" w:rsidP="00551865">
      <w:pPr>
        <w:spacing w:after="0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884479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8.1. HODNOCENÍ VÝSLEDKŮ VÝZKUMNÝCH ORGANIZACÍ</w:t>
      </w:r>
    </w:p>
    <w:p w:rsidR="00230B9C" w:rsidRPr="00884479" w:rsidRDefault="00230B9C" w:rsidP="00230B9C">
      <w:pPr>
        <w:spacing w:after="0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884479" w:rsidRDefault="00884479" w:rsidP="008844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479">
        <w:rPr>
          <w:rFonts w:ascii="Times New Roman" w:hAnsi="Times New Roman" w:cs="Times New Roman"/>
          <w:sz w:val="24"/>
          <w:szCs w:val="24"/>
        </w:rPr>
        <w:t xml:space="preserve">Hodnocení výsledků výzkumných organizací nedoznalo v roce 2018 na národní úrovni žádného zásadního posunu. FF odeslala v roce 2018 do systému hodnocení vědy vybrané excelentní výsledky a čeká na jejich evaluaci příslušnými odbornými panely. V současné chvíli není zřejmé, jakým způsobem se výsledky tohoto hodnocení odrazí ve financování, neboť není na národní úrovni plně vyřešena podoba Metodiky 17+ ani její implementace. Výše přidělených financí na DKRVO v roce 2018 tedy vycházela především z výsledků hodnocení </w:t>
      </w:r>
      <w:proofErr w:type="spellStart"/>
      <w:r w:rsidRPr="00884479">
        <w:rPr>
          <w:rFonts w:ascii="Times New Roman" w:hAnsi="Times New Roman" w:cs="Times New Roman"/>
          <w:sz w:val="24"/>
          <w:szCs w:val="24"/>
        </w:rPr>
        <w:t>VaV</w:t>
      </w:r>
      <w:proofErr w:type="spellEnd"/>
      <w:r w:rsidRPr="00884479">
        <w:rPr>
          <w:rFonts w:ascii="Times New Roman" w:hAnsi="Times New Roman" w:cs="Times New Roman"/>
          <w:sz w:val="24"/>
          <w:szCs w:val="24"/>
        </w:rPr>
        <w:t xml:space="preserve"> 2016 (za léta 2011-2015, viz tabulka). </w:t>
      </w:r>
    </w:p>
    <w:p w:rsidR="007276EE" w:rsidRPr="00884479" w:rsidRDefault="007276EE" w:rsidP="008844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4479" w:rsidRPr="00884479" w:rsidRDefault="00884479" w:rsidP="00884479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1117"/>
        <w:gridCol w:w="1812"/>
        <w:gridCol w:w="1085"/>
        <w:gridCol w:w="1059"/>
        <w:gridCol w:w="1202"/>
        <w:gridCol w:w="1640"/>
        <w:gridCol w:w="1371"/>
      </w:tblGrid>
      <w:tr w:rsidR="00884479" w:rsidRPr="00884479" w:rsidTr="005325D1">
        <w:tc>
          <w:tcPr>
            <w:tcW w:w="2376" w:type="dxa"/>
            <w:gridSpan w:val="2"/>
            <w:shd w:val="clear" w:color="auto" w:fill="F2F2F2" w:themeFill="background1" w:themeFillShade="F2"/>
          </w:tcPr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4479">
              <w:rPr>
                <w:rFonts w:ascii="Times New Roman" w:hAnsi="Times New Roman" w:cs="Times New Roman"/>
                <w:b/>
              </w:rPr>
              <w:t>Pilíř I</w:t>
            </w: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4479">
              <w:rPr>
                <w:rFonts w:ascii="Times New Roman" w:hAnsi="Times New Roman" w:cs="Times New Roman"/>
                <w:b/>
              </w:rPr>
              <w:t xml:space="preserve">Pilíř II – excelentní </w:t>
            </w:r>
            <w:r w:rsidRPr="00884479">
              <w:rPr>
                <w:rFonts w:ascii="Times New Roman" w:hAnsi="Times New Roman" w:cs="Times New Roman"/>
                <w:b/>
              </w:rPr>
              <w:lastRenderedPageBreak/>
              <w:t>výsledky</w:t>
            </w:r>
          </w:p>
        </w:tc>
        <w:tc>
          <w:tcPr>
            <w:tcW w:w="3443" w:type="dxa"/>
            <w:gridSpan w:val="2"/>
            <w:shd w:val="clear" w:color="auto" w:fill="F2F2F2" w:themeFill="background1" w:themeFillShade="F2"/>
          </w:tcPr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4479">
              <w:rPr>
                <w:rFonts w:ascii="Times New Roman" w:hAnsi="Times New Roman" w:cs="Times New Roman"/>
                <w:b/>
              </w:rPr>
              <w:lastRenderedPageBreak/>
              <w:t>Výsledky aplikovanéh</w:t>
            </w:r>
            <w:r>
              <w:rPr>
                <w:rFonts w:ascii="Times New Roman" w:hAnsi="Times New Roman" w:cs="Times New Roman"/>
                <w:b/>
              </w:rPr>
              <w:t xml:space="preserve">o </w:t>
            </w:r>
            <w:r>
              <w:rPr>
                <w:rFonts w:ascii="Times New Roman" w:hAnsi="Times New Roman" w:cs="Times New Roman"/>
                <w:b/>
              </w:rPr>
              <w:lastRenderedPageBreak/>
              <w:t>výzkumu z let 2009-2011 podle </w:t>
            </w:r>
            <w:r w:rsidRPr="00884479">
              <w:rPr>
                <w:rFonts w:ascii="Times New Roman" w:hAnsi="Times New Roman" w:cs="Times New Roman"/>
                <w:b/>
              </w:rPr>
              <w:t>Hodnocení výsledků VO v roce 2012</w:t>
            </w:r>
          </w:p>
        </w:tc>
        <w:tc>
          <w:tcPr>
            <w:tcW w:w="1240" w:type="dxa"/>
            <w:vMerge w:val="restart"/>
            <w:shd w:val="clear" w:color="auto" w:fill="F2F2F2" w:themeFill="background1" w:themeFillShade="F2"/>
          </w:tcPr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4479">
              <w:rPr>
                <w:rFonts w:ascii="Times New Roman" w:hAnsi="Times New Roman" w:cs="Times New Roman"/>
                <w:b/>
              </w:rPr>
              <w:lastRenderedPageBreak/>
              <w:t xml:space="preserve">Celkový </w:t>
            </w:r>
            <w:r w:rsidRPr="00884479">
              <w:rPr>
                <w:rFonts w:ascii="Times New Roman" w:hAnsi="Times New Roman" w:cs="Times New Roman"/>
                <w:b/>
              </w:rPr>
              <w:lastRenderedPageBreak/>
              <w:t>počet bodů</w:t>
            </w:r>
          </w:p>
        </w:tc>
      </w:tr>
      <w:tr w:rsidR="00884479" w:rsidRPr="00884479" w:rsidTr="005325D1">
        <w:tc>
          <w:tcPr>
            <w:tcW w:w="1167" w:type="dxa"/>
            <w:shd w:val="clear" w:color="auto" w:fill="F2F2F2" w:themeFill="background1" w:themeFillShade="F2"/>
          </w:tcPr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4479">
              <w:rPr>
                <w:rFonts w:ascii="Times New Roman" w:hAnsi="Times New Roman" w:cs="Times New Roman"/>
                <w:b/>
              </w:rPr>
              <w:lastRenderedPageBreak/>
              <w:t>Počet výsledků</w:t>
            </w:r>
          </w:p>
        </w:tc>
        <w:tc>
          <w:tcPr>
            <w:tcW w:w="1209" w:type="dxa"/>
            <w:shd w:val="clear" w:color="auto" w:fill="F2F2F2" w:themeFill="background1" w:themeFillShade="F2"/>
          </w:tcPr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4479">
              <w:rPr>
                <w:rFonts w:ascii="Times New Roman" w:hAnsi="Times New Roman" w:cs="Times New Roman"/>
                <w:b/>
              </w:rPr>
              <w:t>Celkový počet bodů (upravené podle Metodiky)</w:t>
            </w:r>
          </w:p>
        </w:tc>
        <w:tc>
          <w:tcPr>
            <w:tcW w:w="1113" w:type="dxa"/>
            <w:shd w:val="clear" w:color="auto" w:fill="F2F2F2" w:themeFill="background1" w:themeFillShade="F2"/>
          </w:tcPr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4479">
              <w:rPr>
                <w:rFonts w:ascii="Times New Roman" w:hAnsi="Times New Roman" w:cs="Times New Roman"/>
                <w:b/>
              </w:rPr>
              <w:t>Počet výsledků</w:t>
            </w:r>
          </w:p>
        </w:tc>
        <w:tc>
          <w:tcPr>
            <w:tcW w:w="1114" w:type="dxa"/>
            <w:shd w:val="clear" w:color="auto" w:fill="F2F2F2" w:themeFill="background1" w:themeFillShade="F2"/>
          </w:tcPr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4479">
              <w:rPr>
                <w:rFonts w:ascii="Times New Roman" w:hAnsi="Times New Roman" w:cs="Times New Roman"/>
                <w:b/>
              </w:rPr>
              <w:t>Celkový počet bodů</w:t>
            </w:r>
          </w:p>
        </w:tc>
        <w:tc>
          <w:tcPr>
            <w:tcW w:w="1317" w:type="dxa"/>
            <w:shd w:val="clear" w:color="auto" w:fill="F2F2F2" w:themeFill="background1" w:themeFillShade="F2"/>
          </w:tcPr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4479">
              <w:rPr>
                <w:rFonts w:ascii="Times New Roman" w:hAnsi="Times New Roman" w:cs="Times New Roman"/>
                <w:b/>
              </w:rPr>
              <w:t>Počet výsledků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4479">
              <w:rPr>
                <w:rFonts w:ascii="Times New Roman" w:hAnsi="Times New Roman" w:cs="Times New Roman"/>
                <w:b/>
              </w:rPr>
              <w:t>Celkový počet bodů</w:t>
            </w:r>
          </w:p>
        </w:tc>
        <w:tc>
          <w:tcPr>
            <w:tcW w:w="1240" w:type="dxa"/>
            <w:vMerge/>
            <w:shd w:val="clear" w:color="auto" w:fill="F2F2F2" w:themeFill="background1" w:themeFillShade="F2"/>
          </w:tcPr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884479" w:rsidRPr="00884479" w:rsidTr="005325D1">
        <w:tc>
          <w:tcPr>
            <w:tcW w:w="1167" w:type="dxa"/>
            <w:vAlign w:val="center"/>
          </w:tcPr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4479">
              <w:rPr>
                <w:rFonts w:ascii="Times New Roman" w:hAnsi="Times New Roman" w:cs="Times New Roman"/>
                <w:b/>
              </w:rPr>
              <w:t>602</w:t>
            </w:r>
          </w:p>
        </w:tc>
        <w:tc>
          <w:tcPr>
            <w:tcW w:w="1209" w:type="dxa"/>
            <w:vAlign w:val="center"/>
          </w:tcPr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4479">
              <w:rPr>
                <w:rFonts w:ascii="Times New Roman" w:hAnsi="Times New Roman" w:cs="Times New Roman"/>
                <w:b/>
                <w:bCs/>
              </w:rPr>
              <w:t>6604,8763130583</w:t>
            </w:r>
          </w:p>
        </w:tc>
        <w:tc>
          <w:tcPr>
            <w:tcW w:w="1113" w:type="dxa"/>
            <w:vAlign w:val="center"/>
          </w:tcPr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447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14" w:type="dxa"/>
            <w:vAlign w:val="center"/>
          </w:tcPr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4479">
              <w:rPr>
                <w:rFonts w:ascii="Times New Roman" w:hAnsi="Times New Roman" w:cs="Times New Roman"/>
                <w:b/>
                <w:bCs/>
              </w:rPr>
              <w:t>1054,04</w:t>
            </w:r>
          </w:p>
        </w:tc>
        <w:tc>
          <w:tcPr>
            <w:tcW w:w="1317" w:type="dxa"/>
            <w:vAlign w:val="center"/>
          </w:tcPr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4479">
              <w:rPr>
                <w:rFonts w:ascii="Times New Roman" w:hAnsi="Times New Roman" w:cs="Times New Roman"/>
                <w:b/>
              </w:rPr>
              <w:t>5,667</w:t>
            </w:r>
          </w:p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84479">
              <w:rPr>
                <w:rFonts w:ascii="Times New Roman" w:hAnsi="Times New Roman" w:cs="Times New Roman"/>
                <w:b/>
                <w:bCs/>
              </w:rPr>
              <w:t>62,381</w:t>
            </w:r>
          </w:p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0" w:type="dxa"/>
            <w:vAlign w:val="center"/>
          </w:tcPr>
          <w:p w:rsidR="00884479" w:rsidRPr="00884479" w:rsidRDefault="00884479" w:rsidP="005325D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4479">
              <w:rPr>
                <w:rFonts w:ascii="Times New Roman" w:hAnsi="Times New Roman" w:cs="Times New Roman"/>
                <w:b/>
              </w:rPr>
              <w:t>7721,297313</w:t>
            </w:r>
          </w:p>
        </w:tc>
      </w:tr>
    </w:tbl>
    <w:p w:rsidR="00884479" w:rsidRPr="00884479" w:rsidRDefault="00884479" w:rsidP="00884479">
      <w:pPr>
        <w:spacing w:after="0"/>
        <w:jc w:val="both"/>
        <w:rPr>
          <w:rFonts w:ascii="Times New Roman" w:hAnsi="Times New Roman" w:cs="Times New Roman"/>
          <w:b/>
        </w:rPr>
      </w:pPr>
    </w:p>
    <w:p w:rsidR="00884479" w:rsidRPr="00884479" w:rsidRDefault="00884479" w:rsidP="008844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44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Fakulta dále vykázala i výsledky umělecké činnosti hodnocené dle systému RUV. </w:t>
      </w:r>
    </w:p>
    <w:p w:rsidR="00884479" w:rsidRPr="00884479" w:rsidRDefault="00884479" w:rsidP="0088447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84479" w:rsidRPr="00884479" w:rsidRDefault="00884479" w:rsidP="0088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479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 prioritami pro rok 2018 byly finanční prostředky získané na základě výstupů v obou systémech přímo rozděleny jednotlivým součástem fakulty k financování vědecké činnosti podle proporcí jejich dosažených výsledků a po odečtení nákladů na financování prioritních publikačních aktivit (časopisy, kvalifikační práce, překlady), a to v nejvyšší možné míře, jakou umožnil rozpočet fakulty. Zvyšování vědeckého výkonu bylo motivováno mzdovou diferenciací a stejně jako v předchozích letech byly přidělovány tzv. docentské a profesorské balíčky, které umožňují těm pracovníkům, kteří vykazují nadstandardní vědecký výkon, čerpat alokované finanční prostředky na podporu vědecké činnosti. Vědecké v</w:t>
      </w:r>
      <w:r w:rsidRPr="00884479">
        <w:rPr>
          <w:rFonts w:ascii="Times New Roman" w:hAnsi="Times New Roman" w:cs="Times New Roman"/>
          <w:sz w:val="24"/>
          <w:szCs w:val="24"/>
        </w:rPr>
        <w:t xml:space="preserve">ýsledky jsou tedy kromě jiného i podkladem pro další mzdovou diferenciaci. </w:t>
      </w:r>
    </w:p>
    <w:p w:rsidR="00884479" w:rsidRPr="009F482E" w:rsidRDefault="00884479" w:rsidP="008844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4479">
        <w:rPr>
          <w:rFonts w:ascii="Times New Roman" w:hAnsi="Times New Roman" w:cs="Times New Roman"/>
          <w:sz w:val="24"/>
          <w:szCs w:val="24"/>
        </w:rPr>
        <w:t>Aby byly v rozdělování financí na DKRVO zohledněny aktuální výsledky vědecké činnosti, byla vydána Směrnice o hodnocení tvůrčí činnosti na FF (Směrnice č.15/2018). Směrnice se stane základním východiskem pro výpočet osobních ohodnocení a rozdělení financí na DKRVO v roce 2019.</w:t>
      </w:r>
    </w:p>
    <w:p w:rsidR="00725B7C" w:rsidRPr="00725B7C" w:rsidRDefault="00725B7C" w:rsidP="00725B7C">
      <w:pPr>
        <w:spacing w:after="0"/>
        <w:rPr>
          <w:rFonts w:ascii="Times New Roman" w:hAnsi="Times New Roman" w:cs="Times New Roman"/>
          <w:b/>
          <w:color w:val="92D050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4E459C" w:rsidRDefault="00885126" w:rsidP="00885126">
      <w:pPr>
        <w:spacing w:after="0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8.2 P</w:t>
      </w:r>
      <w:r w:rsidR="004E459C" w:rsidRPr="00885126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ROJEKTY</w:t>
      </w:r>
    </w:p>
    <w:p w:rsidR="0018225A" w:rsidRDefault="0018225A" w:rsidP="00885126">
      <w:pPr>
        <w:spacing w:after="0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18225A" w:rsidRPr="00884479" w:rsidRDefault="0018225A" w:rsidP="0018225A">
      <w:pPr>
        <w:spacing w:after="0"/>
        <w:contextualSpacing/>
        <w:jc w:val="both"/>
        <w:rPr>
          <w:rFonts w:ascii="Times New Roman" w:eastAsia="Times New Roman" w:hAnsi="Times New Roman" w:cs="Times New Roman"/>
          <w:lang w:eastAsia="cs-CZ"/>
        </w:rPr>
      </w:pPr>
      <w:r w:rsidRPr="00884479">
        <w:rPr>
          <w:rFonts w:ascii="Times New Roman" w:eastAsia="Times New Roman" w:hAnsi="Times New Roman" w:cs="Times New Roman"/>
          <w:lang w:eastAsia="cs-CZ"/>
        </w:rPr>
        <w:t>V roce 2018 byly na Fakultě filozofické realizovány následující výzkumné projekty financované Grantovou agenturou České republiky (celkem 3 856 772,-- Kč):</w:t>
      </w:r>
    </w:p>
    <w:p w:rsidR="0018225A" w:rsidRPr="00884479" w:rsidRDefault="0018225A" w:rsidP="0018225A">
      <w:pPr>
        <w:spacing w:after="0"/>
        <w:contextualSpacing/>
        <w:rPr>
          <w:rFonts w:ascii="Times New Roman" w:eastAsia="Times New Roman" w:hAnsi="Times New Roman" w:cs="Times New Roman"/>
          <w:b/>
          <w:lang w:eastAsia="cs-CZ"/>
        </w:rPr>
      </w:pPr>
    </w:p>
    <w:tbl>
      <w:tblPr>
        <w:tblW w:w="958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5"/>
        <w:gridCol w:w="6"/>
        <w:gridCol w:w="2829"/>
        <w:gridCol w:w="6"/>
        <w:gridCol w:w="980"/>
        <w:gridCol w:w="1220"/>
      </w:tblGrid>
      <w:tr w:rsidR="0018225A" w:rsidRPr="00884479" w:rsidTr="00282C45">
        <w:trPr>
          <w:trHeight w:val="276"/>
        </w:trPr>
        <w:tc>
          <w:tcPr>
            <w:tcW w:w="455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název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řešitel 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doba řešení</w:t>
            </w:r>
          </w:p>
        </w:tc>
      </w:tr>
      <w:tr w:rsidR="0018225A" w:rsidRPr="00884479" w:rsidTr="00282C45">
        <w:trPr>
          <w:trHeight w:val="288"/>
        </w:trPr>
        <w:tc>
          <w:tcPr>
            <w:tcW w:w="455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</w:t>
            </w:r>
          </w:p>
        </w:tc>
      </w:tr>
      <w:tr w:rsidR="0018225A" w:rsidRPr="00884479" w:rsidTr="00282C45">
        <w:trPr>
          <w:trHeight w:val="552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Židovský bojkot nacistického Německa (1933-1941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Tomáš Jiránek, doc. PhDr. Ph.D.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1.1.2016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31.12.2018</w:t>
            </w:r>
          </w:p>
        </w:tc>
      </w:tr>
      <w:tr w:rsidR="0018225A" w:rsidRPr="00884479" w:rsidTr="00282C45">
        <w:trPr>
          <w:trHeight w:val="828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Zahraniční obchod mezi Prahou a Itálií v předbělohorské době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 xml:space="preserve">Marie </w:t>
            </w:r>
            <w:proofErr w:type="spellStart"/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Buňatová</w:t>
            </w:r>
            <w:proofErr w:type="spellEnd"/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 xml:space="preserve">, Mgr. </w:t>
            </w:r>
            <w:proofErr w:type="spellStart"/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Dr.phil</w:t>
            </w:r>
            <w:proofErr w:type="spellEnd"/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1.1.2016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31.12.2018</w:t>
            </w:r>
          </w:p>
        </w:tc>
      </w:tr>
      <w:tr w:rsidR="0018225A" w:rsidRPr="00884479" w:rsidTr="00282C45">
        <w:trPr>
          <w:trHeight w:val="828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Politická filosofie v českých zemích v 17. století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Kateřina Šolcová, Mgr. Ph.D.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1.1.2017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31.12.2019</w:t>
            </w:r>
          </w:p>
        </w:tc>
      </w:tr>
      <w:tr w:rsidR="0018225A" w:rsidRPr="00884479" w:rsidTr="00282C45">
        <w:trPr>
          <w:trHeight w:val="552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Porodní báby: profesionalizace, institucionalizace a výkon historicky prvního ženského kvalifikovaného povolání v průběhu dvou staletí. 1804-1948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 xml:space="preserve">Milena </w:t>
            </w:r>
            <w:proofErr w:type="spellStart"/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Lenderová</w:t>
            </w:r>
            <w:proofErr w:type="spellEnd"/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, prof. PhDr. CSc.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1.1.2017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31.12.2019</w:t>
            </w:r>
          </w:p>
        </w:tc>
      </w:tr>
      <w:tr w:rsidR="0018225A" w:rsidRPr="00884479" w:rsidTr="00282C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4545" w:type="dxa"/>
          </w:tcPr>
          <w:p w:rsidR="0018225A" w:rsidRPr="00884479" w:rsidRDefault="0018225A" w:rsidP="00282C45">
            <w:pPr>
              <w:spacing w:after="0"/>
              <w:ind w:left="15"/>
              <w:contextualSpacing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Vztahová síť papežských nunciů a španělských vyslanců v prostředí císařského dvora na přelomu 16. a 17. století</w:t>
            </w:r>
          </w:p>
        </w:tc>
        <w:tc>
          <w:tcPr>
            <w:tcW w:w="2835" w:type="dxa"/>
            <w:gridSpan w:val="2"/>
          </w:tcPr>
          <w:p w:rsidR="0018225A" w:rsidRPr="00884479" w:rsidRDefault="0018225A" w:rsidP="00282C45">
            <w:pPr>
              <w:spacing w:after="0"/>
              <w:ind w:left="15"/>
              <w:contextualSpacing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Pavel Marek, doc. Mgr. Ph.D.</w:t>
            </w:r>
          </w:p>
        </w:tc>
        <w:tc>
          <w:tcPr>
            <w:tcW w:w="986" w:type="dxa"/>
            <w:gridSpan w:val="2"/>
          </w:tcPr>
          <w:p w:rsidR="0018225A" w:rsidRPr="00884479" w:rsidRDefault="0018225A" w:rsidP="00282C45">
            <w:pPr>
              <w:spacing w:after="0"/>
              <w:ind w:left="15"/>
              <w:contextualSpacing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1.1.2017</w:t>
            </w:r>
          </w:p>
        </w:tc>
        <w:tc>
          <w:tcPr>
            <w:tcW w:w="1220" w:type="dxa"/>
          </w:tcPr>
          <w:p w:rsidR="0018225A" w:rsidRPr="00884479" w:rsidRDefault="0018225A" w:rsidP="00282C45">
            <w:pPr>
              <w:spacing w:after="0"/>
              <w:ind w:left="15"/>
              <w:contextualSpacing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31.12.2019</w:t>
            </w:r>
          </w:p>
        </w:tc>
      </w:tr>
    </w:tbl>
    <w:p w:rsidR="0018225A" w:rsidRPr="00884479" w:rsidRDefault="0018225A" w:rsidP="0018225A">
      <w:pPr>
        <w:spacing w:after="0"/>
        <w:contextualSpacing/>
        <w:rPr>
          <w:rFonts w:ascii="Times New Roman" w:eastAsia="Times New Roman" w:hAnsi="Times New Roman" w:cs="Times New Roman"/>
          <w:lang w:eastAsia="cs-CZ"/>
        </w:rPr>
      </w:pPr>
    </w:p>
    <w:p w:rsidR="0018225A" w:rsidRPr="00884479" w:rsidRDefault="0018225A" w:rsidP="00885126">
      <w:pPr>
        <w:spacing w:after="0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4E459C" w:rsidRPr="00884479" w:rsidRDefault="004E459C" w:rsidP="004E45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8225A" w:rsidRPr="00884479" w:rsidRDefault="0018225A" w:rsidP="0018225A">
      <w:pPr>
        <w:spacing w:after="0"/>
        <w:rPr>
          <w:rFonts w:ascii="Times New Roman" w:eastAsia="Calibri" w:hAnsi="Times New Roman" w:cs="Times New Roman"/>
        </w:rPr>
      </w:pPr>
      <w:r w:rsidRPr="00884479">
        <w:rPr>
          <w:rFonts w:ascii="Times New Roman" w:eastAsia="Calibri" w:hAnsi="Times New Roman" w:cs="Times New Roman"/>
        </w:rPr>
        <w:t>Podpora vědecké činnosti studentů v navazujících magisterských a doktorských studijních programech probíhá tradičně prostřednictvím Studentské grantové soutěže. V roce 2018 interní grantová agentura financovala tyto projekty (celk</w:t>
      </w:r>
      <w:r w:rsidR="005325D1">
        <w:rPr>
          <w:rFonts w:ascii="Times New Roman" w:eastAsia="Calibri" w:hAnsi="Times New Roman" w:cs="Times New Roman"/>
        </w:rPr>
        <w:t>ovou částkou</w:t>
      </w:r>
      <w:r w:rsidRPr="00884479">
        <w:rPr>
          <w:rFonts w:ascii="Times New Roman" w:eastAsia="Calibri" w:hAnsi="Times New Roman" w:cs="Times New Roman"/>
        </w:rPr>
        <w:t xml:space="preserve"> 3 865 995,-- Kč):</w:t>
      </w:r>
    </w:p>
    <w:p w:rsidR="004E459C" w:rsidRPr="00884479" w:rsidRDefault="004E459C" w:rsidP="004E459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2835"/>
        <w:gridCol w:w="934"/>
        <w:gridCol w:w="1180"/>
      </w:tblGrid>
      <w:tr w:rsidR="0018225A" w:rsidRPr="00884479" w:rsidTr="00282C45">
        <w:trPr>
          <w:trHeight w:val="276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název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 xml:space="preserve">řešitel </w:t>
            </w:r>
          </w:p>
        </w:tc>
        <w:tc>
          <w:tcPr>
            <w:tcW w:w="21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doba řešení</w:t>
            </w:r>
          </w:p>
        </w:tc>
      </w:tr>
      <w:tr w:rsidR="0018225A" w:rsidRPr="00884479" w:rsidTr="00282C45">
        <w:trPr>
          <w:trHeight w:val="288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od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b/>
                <w:bCs/>
                <w:lang w:eastAsia="cs-CZ"/>
              </w:rPr>
              <w:t>do</w:t>
            </w:r>
          </w:p>
        </w:tc>
      </w:tr>
      <w:tr w:rsidR="0018225A" w:rsidRPr="00884479" w:rsidTr="00282C45">
        <w:trPr>
          <w:trHeight w:val="138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Podpora vědeckých a prezentačních aktivit studentů doktorského programu Historie a magisterského programu Kulturní dějiny: badatelské trendy a aktuální metody výzkumu středověku, novověku a současných dějin.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Lenderová</w:t>
            </w:r>
            <w:proofErr w:type="spellEnd"/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 xml:space="preserve"> Milena, prof. PhDr., CSc.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1.1.2018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31.12.2018</w:t>
            </w:r>
          </w:p>
        </w:tc>
      </w:tr>
      <w:tr w:rsidR="0018225A" w:rsidRPr="00884479" w:rsidTr="00282C45">
        <w:trPr>
          <w:trHeight w:val="111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Podpora výzkumných a dalších odborných aktivit studentů doktorského a magisterského programu Filosofie, oboru Religionistika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Fárek</w:t>
            </w:r>
            <w:proofErr w:type="spellEnd"/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 xml:space="preserve"> Martin, doc., Ph.D.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1.1.2018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31.12.2018</w:t>
            </w:r>
          </w:p>
        </w:tc>
      </w:tr>
      <w:tr w:rsidR="0018225A" w:rsidRPr="00884479" w:rsidTr="00282C45">
        <w:trPr>
          <w:trHeight w:val="111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Vědecké a organizační činnosti oboru filosofie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proofErr w:type="spellStart"/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Prázný</w:t>
            </w:r>
            <w:proofErr w:type="spellEnd"/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 xml:space="preserve"> Aleš, doc., PhDr., Ph.D.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1.1.2018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225A" w:rsidRPr="00884479" w:rsidRDefault="0018225A" w:rsidP="00282C45">
            <w:pPr>
              <w:spacing w:after="0"/>
              <w:rPr>
                <w:rFonts w:ascii="Times New Roman" w:eastAsia="Times New Roman" w:hAnsi="Times New Roman" w:cs="Times New Roman"/>
                <w:lang w:eastAsia="cs-CZ"/>
              </w:rPr>
            </w:pPr>
            <w:r w:rsidRPr="00884479">
              <w:rPr>
                <w:rFonts w:ascii="Times New Roman" w:eastAsia="Times New Roman" w:hAnsi="Times New Roman" w:cs="Times New Roman"/>
                <w:lang w:eastAsia="cs-CZ"/>
              </w:rPr>
              <w:t>31.12.2018</w:t>
            </w:r>
          </w:p>
        </w:tc>
      </w:tr>
    </w:tbl>
    <w:p w:rsidR="004E459C" w:rsidRPr="00884479" w:rsidRDefault="004E459C" w:rsidP="004E4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59C" w:rsidRPr="00884479" w:rsidRDefault="004E459C" w:rsidP="004E4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59C" w:rsidRPr="005325D1" w:rsidRDefault="00885126" w:rsidP="00885126">
      <w:pPr>
        <w:spacing w:after="0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5325D1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8.3 </w:t>
      </w:r>
      <w:r w:rsidR="004E459C" w:rsidRPr="005325D1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PUBLIKAČNÍ AKTIVITY</w:t>
      </w:r>
    </w:p>
    <w:p w:rsidR="004E459C" w:rsidRPr="005325D1" w:rsidRDefault="004E459C" w:rsidP="004E459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325D1" w:rsidRDefault="005325D1" w:rsidP="004E4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59C" w:rsidRPr="005325D1" w:rsidRDefault="004E459C" w:rsidP="004E45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5D1">
        <w:rPr>
          <w:rFonts w:ascii="Times New Roman" w:hAnsi="Times New Roman" w:cs="Times New Roman"/>
          <w:sz w:val="24"/>
          <w:szCs w:val="24"/>
        </w:rPr>
        <w:t xml:space="preserve">Publikační aktivity Fakulty filozofické </w:t>
      </w:r>
      <w:r w:rsidR="005325D1">
        <w:rPr>
          <w:rFonts w:ascii="Times New Roman" w:hAnsi="Times New Roman" w:cs="Times New Roman"/>
          <w:sz w:val="24"/>
          <w:szCs w:val="24"/>
        </w:rPr>
        <w:t>byly v roce 2018</w:t>
      </w:r>
      <w:r w:rsidRPr="005325D1">
        <w:rPr>
          <w:rFonts w:ascii="Times New Roman" w:hAnsi="Times New Roman" w:cs="Times New Roman"/>
          <w:sz w:val="24"/>
          <w:szCs w:val="24"/>
        </w:rPr>
        <w:t xml:space="preserve"> soustředěny zejména na vydávání odborných vědeckých knih a časopisů. </w:t>
      </w:r>
    </w:p>
    <w:p w:rsidR="00885126" w:rsidRPr="005325D1" w:rsidRDefault="00885126" w:rsidP="004E45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325D1" w:rsidRDefault="005325D1" w:rsidP="004E45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459C" w:rsidRPr="005325D1" w:rsidRDefault="004E459C" w:rsidP="004E45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25D1">
        <w:rPr>
          <w:rFonts w:ascii="Times New Roman" w:hAnsi="Times New Roman" w:cs="Times New Roman"/>
          <w:b/>
          <w:sz w:val="24"/>
          <w:szCs w:val="24"/>
        </w:rPr>
        <w:t xml:space="preserve">Na fakultě </w:t>
      </w:r>
      <w:r w:rsidR="005325D1">
        <w:rPr>
          <w:rFonts w:ascii="Times New Roman" w:hAnsi="Times New Roman" w:cs="Times New Roman"/>
          <w:b/>
          <w:sz w:val="24"/>
          <w:szCs w:val="24"/>
        </w:rPr>
        <w:t>byly</w:t>
      </w:r>
      <w:r w:rsidRPr="005325D1">
        <w:rPr>
          <w:rFonts w:ascii="Times New Roman" w:hAnsi="Times New Roman" w:cs="Times New Roman"/>
          <w:b/>
          <w:sz w:val="24"/>
          <w:szCs w:val="24"/>
        </w:rPr>
        <w:t xml:space="preserve"> vydávány </w:t>
      </w:r>
      <w:r w:rsidR="005325D1">
        <w:rPr>
          <w:rFonts w:ascii="Times New Roman" w:hAnsi="Times New Roman" w:cs="Times New Roman"/>
          <w:b/>
          <w:sz w:val="24"/>
          <w:szCs w:val="24"/>
        </w:rPr>
        <w:t>tyto odborné</w:t>
      </w:r>
      <w:r w:rsidRPr="005325D1">
        <w:rPr>
          <w:rFonts w:ascii="Times New Roman" w:hAnsi="Times New Roman" w:cs="Times New Roman"/>
          <w:b/>
          <w:sz w:val="24"/>
          <w:szCs w:val="24"/>
        </w:rPr>
        <w:t xml:space="preserve"> časopisy</w:t>
      </w:r>
      <w:r w:rsidR="005325D1">
        <w:rPr>
          <w:rFonts w:ascii="Times New Roman" w:hAnsi="Times New Roman" w:cs="Times New Roman"/>
          <w:b/>
          <w:sz w:val="24"/>
          <w:szCs w:val="24"/>
        </w:rPr>
        <w:t xml:space="preserve"> a periodika</w:t>
      </w:r>
      <w:r w:rsidRPr="005325D1">
        <w:rPr>
          <w:rFonts w:ascii="Times New Roman" w:hAnsi="Times New Roman" w:cs="Times New Roman"/>
          <w:b/>
          <w:sz w:val="24"/>
          <w:szCs w:val="24"/>
        </w:rPr>
        <w:t>:</w:t>
      </w:r>
    </w:p>
    <w:p w:rsidR="00BE79CF" w:rsidRPr="005325D1" w:rsidRDefault="00BE79CF" w:rsidP="004E45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459C" w:rsidRPr="005325D1" w:rsidRDefault="004E459C" w:rsidP="004E459C">
      <w:pPr>
        <w:pStyle w:val="Odstavecseseznamem"/>
        <w:numPr>
          <w:ilvl w:val="0"/>
          <w:numId w:val="10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325D1">
        <w:rPr>
          <w:rFonts w:ascii="Times New Roman" w:hAnsi="Times New Roman" w:cs="Times New Roman"/>
          <w:sz w:val="24"/>
          <w:szCs w:val="24"/>
        </w:rPr>
        <w:t>Theatrum</w:t>
      </w:r>
      <w:proofErr w:type="spellEnd"/>
      <w:r w:rsidRPr="00532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5D1">
        <w:rPr>
          <w:rFonts w:ascii="Times New Roman" w:hAnsi="Times New Roman" w:cs="Times New Roman"/>
          <w:sz w:val="24"/>
          <w:szCs w:val="24"/>
        </w:rPr>
        <w:t>historiae</w:t>
      </w:r>
      <w:proofErr w:type="spellEnd"/>
      <w:r w:rsidRPr="005325D1">
        <w:rPr>
          <w:rFonts w:ascii="Times New Roman" w:hAnsi="Times New Roman" w:cs="Times New Roman"/>
          <w:sz w:val="24"/>
          <w:szCs w:val="24"/>
        </w:rPr>
        <w:t xml:space="preserve"> (zařazen do databáze ERIH PLUS, v roce 201</w:t>
      </w:r>
      <w:r w:rsidR="00DE1206" w:rsidRPr="005325D1">
        <w:rPr>
          <w:rFonts w:ascii="Times New Roman" w:hAnsi="Times New Roman" w:cs="Times New Roman"/>
          <w:sz w:val="24"/>
          <w:szCs w:val="24"/>
        </w:rPr>
        <w:t>8</w:t>
      </w:r>
      <w:r w:rsidRPr="005325D1">
        <w:rPr>
          <w:rFonts w:ascii="Times New Roman" w:hAnsi="Times New Roman" w:cs="Times New Roman"/>
          <w:sz w:val="24"/>
          <w:szCs w:val="24"/>
        </w:rPr>
        <w:t xml:space="preserve"> - 1</w:t>
      </w:r>
      <w:r w:rsidR="00DE1206" w:rsidRPr="005325D1">
        <w:rPr>
          <w:rFonts w:ascii="Times New Roman" w:hAnsi="Times New Roman" w:cs="Times New Roman"/>
          <w:sz w:val="24"/>
          <w:szCs w:val="24"/>
        </w:rPr>
        <w:t>3</w:t>
      </w:r>
      <w:r w:rsidRPr="005325D1">
        <w:rPr>
          <w:rFonts w:ascii="Times New Roman" w:hAnsi="Times New Roman" w:cs="Times New Roman"/>
          <w:sz w:val="24"/>
          <w:szCs w:val="24"/>
        </w:rPr>
        <w:t>. ročník, čísla 2</w:t>
      </w:r>
      <w:r w:rsidR="00282C45" w:rsidRPr="005325D1">
        <w:rPr>
          <w:rFonts w:ascii="Times New Roman" w:hAnsi="Times New Roman" w:cs="Times New Roman"/>
          <w:sz w:val="24"/>
          <w:szCs w:val="24"/>
        </w:rPr>
        <w:t>1</w:t>
      </w:r>
      <w:r w:rsidRPr="005325D1">
        <w:rPr>
          <w:rFonts w:ascii="Times New Roman" w:hAnsi="Times New Roman" w:cs="Times New Roman"/>
          <w:sz w:val="24"/>
          <w:szCs w:val="24"/>
        </w:rPr>
        <w:t xml:space="preserve"> a 2</w:t>
      </w:r>
      <w:r w:rsidR="00282C45" w:rsidRPr="005325D1">
        <w:rPr>
          <w:rFonts w:ascii="Times New Roman" w:hAnsi="Times New Roman" w:cs="Times New Roman"/>
          <w:sz w:val="24"/>
          <w:szCs w:val="24"/>
        </w:rPr>
        <w:t>2</w:t>
      </w:r>
      <w:r w:rsidRPr="005325D1">
        <w:rPr>
          <w:rFonts w:ascii="Times New Roman" w:hAnsi="Times New Roman" w:cs="Times New Roman"/>
          <w:sz w:val="24"/>
          <w:szCs w:val="24"/>
        </w:rPr>
        <w:t>)</w:t>
      </w:r>
    </w:p>
    <w:p w:rsidR="004E459C" w:rsidRPr="005325D1" w:rsidRDefault="004E459C" w:rsidP="004E459C">
      <w:pPr>
        <w:pStyle w:val="Odstavecseseznamem"/>
        <w:numPr>
          <w:ilvl w:val="0"/>
          <w:numId w:val="10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5325D1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5325D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325D1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 w:rsidRPr="00532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5D1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5325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25D1">
        <w:rPr>
          <w:rFonts w:ascii="Times New Roman" w:hAnsi="Times New Roman" w:cs="Times New Roman"/>
          <w:sz w:val="24"/>
          <w:szCs w:val="24"/>
        </w:rPr>
        <w:t>Annual</w:t>
      </w:r>
      <w:proofErr w:type="spellEnd"/>
      <w:r w:rsidRPr="005325D1">
        <w:rPr>
          <w:rFonts w:ascii="Times New Roman" w:hAnsi="Times New Roman" w:cs="Times New Roman"/>
          <w:sz w:val="24"/>
          <w:szCs w:val="24"/>
        </w:rPr>
        <w:t xml:space="preserve"> (zařazen do databáze SCOPUS, číslo </w:t>
      </w:r>
      <w:r w:rsidR="00DE1206" w:rsidRPr="005325D1">
        <w:rPr>
          <w:rFonts w:ascii="Times New Roman" w:hAnsi="Times New Roman" w:cs="Times New Roman"/>
          <w:sz w:val="24"/>
          <w:szCs w:val="24"/>
        </w:rPr>
        <w:t>10</w:t>
      </w:r>
      <w:r w:rsidRPr="005325D1">
        <w:rPr>
          <w:rFonts w:ascii="Times New Roman" w:hAnsi="Times New Roman" w:cs="Times New Roman"/>
          <w:sz w:val="24"/>
          <w:szCs w:val="24"/>
        </w:rPr>
        <w:t xml:space="preserve"> a číslo </w:t>
      </w:r>
      <w:r w:rsidR="00DE1206" w:rsidRPr="005325D1">
        <w:rPr>
          <w:rFonts w:ascii="Times New Roman" w:hAnsi="Times New Roman" w:cs="Times New Roman"/>
          <w:sz w:val="24"/>
          <w:szCs w:val="24"/>
        </w:rPr>
        <w:t>11</w:t>
      </w:r>
      <w:r w:rsidRPr="005325D1">
        <w:rPr>
          <w:rFonts w:ascii="Times New Roman" w:hAnsi="Times New Roman" w:cs="Times New Roman"/>
          <w:sz w:val="24"/>
          <w:szCs w:val="24"/>
        </w:rPr>
        <w:t>.)</w:t>
      </w:r>
    </w:p>
    <w:p w:rsidR="005325D1" w:rsidRDefault="004E459C" w:rsidP="004E459C">
      <w:pPr>
        <w:pStyle w:val="Odstavecseseznamem"/>
        <w:numPr>
          <w:ilvl w:val="0"/>
          <w:numId w:val="10"/>
        </w:numPr>
        <w:spacing w:after="0"/>
        <w:ind w:firstLine="0"/>
        <w:rPr>
          <w:rFonts w:ascii="Times New Roman" w:hAnsi="Times New Roman" w:cs="Times New Roman"/>
          <w:sz w:val="24"/>
          <w:szCs w:val="24"/>
        </w:rPr>
      </w:pPr>
      <w:r w:rsidRPr="005325D1">
        <w:rPr>
          <w:rFonts w:ascii="Times New Roman" w:hAnsi="Times New Roman" w:cs="Times New Roman"/>
          <w:sz w:val="24"/>
          <w:szCs w:val="24"/>
        </w:rPr>
        <w:t xml:space="preserve">Fakulta </w:t>
      </w:r>
      <w:r w:rsidR="005325D1">
        <w:rPr>
          <w:rFonts w:ascii="Times New Roman" w:hAnsi="Times New Roman" w:cs="Times New Roman"/>
          <w:sz w:val="24"/>
          <w:szCs w:val="24"/>
        </w:rPr>
        <w:t>dále podpořila</w:t>
      </w:r>
      <w:r w:rsidRPr="005325D1">
        <w:rPr>
          <w:rFonts w:ascii="Times New Roman" w:hAnsi="Times New Roman" w:cs="Times New Roman"/>
          <w:sz w:val="24"/>
          <w:szCs w:val="24"/>
        </w:rPr>
        <w:t xml:space="preserve"> vydá</w:t>
      </w:r>
      <w:r w:rsidR="005325D1">
        <w:rPr>
          <w:rFonts w:ascii="Times New Roman" w:hAnsi="Times New Roman" w:cs="Times New Roman"/>
          <w:sz w:val="24"/>
          <w:szCs w:val="24"/>
        </w:rPr>
        <w:t>ní dvou dvojčísel</w:t>
      </w:r>
      <w:r w:rsidRPr="005325D1">
        <w:rPr>
          <w:rFonts w:ascii="Times New Roman" w:hAnsi="Times New Roman" w:cs="Times New Roman"/>
          <w:sz w:val="24"/>
          <w:szCs w:val="24"/>
        </w:rPr>
        <w:t xml:space="preserve"> literárně kulturního časopisu </w:t>
      </w:r>
      <w:proofErr w:type="spellStart"/>
      <w:r w:rsidRPr="005325D1">
        <w:rPr>
          <w:rFonts w:ascii="Times New Roman" w:hAnsi="Times New Roman" w:cs="Times New Roman"/>
          <w:sz w:val="24"/>
          <w:szCs w:val="24"/>
        </w:rPr>
        <w:t>Partonyma</w:t>
      </w:r>
      <w:proofErr w:type="spellEnd"/>
      <w:r w:rsidR="005325D1">
        <w:rPr>
          <w:rFonts w:ascii="Times New Roman" w:hAnsi="Times New Roman" w:cs="Times New Roman"/>
          <w:sz w:val="24"/>
          <w:szCs w:val="24"/>
        </w:rPr>
        <w:t>.</w:t>
      </w:r>
    </w:p>
    <w:p w:rsidR="005325D1" w:rsidRPr="005325D1" w:rsidRDefault="005325D1" w:rsidP="005325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59C" w:rsidRPr="00CA7DE4" w:rsidRDefault="005325D1" w:rsidP="00CA7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DE4">
        <w:rPr>
          <w:rFonts w:ascii="Times New Roman" w:hAnsi="Times New Roman" w:cs="Times New Roman"/>
          <w:sz w:val="24"/>
          <w:szCs w:val="24"/>
        </w:rPr>
        <w:t xml:space="preserve">Vydání </w:t>
      </w:r>
      <w:r w:rsidR="00CA7DE4" w:rsidRPr="00CA7DE4">
        <w:rPr>
          <w:rFonts w:ascii="Times New Roman" w:hAnsi="Times New Roman" w:cs="Times New Roman"/>
          <w:sz w:val="24"/>
          <w:szCs w:val="24"/>
        </w:rPr>
        <w:t xml:space="preserve">religionistického </w:t>
      </w:r>
      <w:r w:rsidRPr="00CA7DE4">
        <w:rPr>
          <w:rFonts w:ascii="Times New Roman" w:hAnsi="Times New Roman" w:cs="Times New Roman"/>
          <w:sz w:val="24"/>
          <w:szCs w:val="24"/>
        </w:rPr>
        <w:t>časopisu Pantheon</w:t>
      </w:r>
      <w:r w:rsidR="00CA7DE4" w:rsidRPr="00CA7DE4">
        <w:rPr>
          <w:rFonts w:ascii="Times New Roman" w:hAnsi="Times New Roman" w:cs="Times New Roman"/>
          <w:sz w:val="24"/>
          <w:szCs w:val="24"/>
        </w:rPr>
        <w:t xml:space="preserve"> (od roku 2015 zařazen do databáze ERIH plus)</w:t>
      </w:r>
      <w:r w:rsidRPr="00CA7DE4">
        <w:rPr>
          <w:rFonts w:ascii="Times New Roman" w:hAnsi="Times New Roman" w:cs="Times New Roman"/>
          <w:sz w:val="24"/>
          <w:szCs w:val="24"/>
        </w:rPr>
        <w:t xml:space="preserve"> v roce 2018 stagnovalo.</w:t>
      </w:r>
      <w:r w:rsidR="00CA7DE4" w:rsidRPr="00CA7DE4">
        <w:rPr>
          <w:rFonts w:ascii="Times New Roman" w:hAnsi="Times New Roman" w:cs="Times New Roman"/>
          <w:sz w:val="24"/>
          <w:szCs w:val="24"/>
        </w:rPr>
        <w:t xml:space="preserve"> Redakční rada pod vedením </w:t>
      </w:r>
      <w:r w:rsidR="00CA7DE4" w:rsidRPr="00CA7DE4">
        <w:rPr>
          <w:rStyle w:val="Siln"/>
          <w:rFonts w:ascii="Times New Roman" w:hAnsi="Times New Roman" w:cs="Times New Roman"/>
          <w:b w:val="0"/>
          <w:sz w:val="24"/>
          <w:szCs w:val="24"/>
        </w:rPr>
        <w:t>šéfredaktora</w:t>
      </w:r>
      <w:r w:rsidR="00CA7DE4" w:rsidRPr="00CA7DE4">
        <w:rPr>
          <w:rStyle w:val="Siln"/>
          <w:rFonts w:ascii="Times New Roman" w:hAnsi="Times New Roman" w:cs="Times New Roman"/>
          <w:sz w:val="24"/>
          <w:szCs w:val="24"/>
        </w:rPr>
        <w:t xml:space="preserve"> </w:t>
      </w:r>
      <w:r w:rsidR="00CA7DE4" w:rsidRPr="00CA7DE4">
        <w:rPr>
          <w:rFonts w:ascii="Times New Roman" w:hAnsi="Times New Roman" w:cs="Times New Roman"/>
          <w:sz w:val="24"/>
          <w:szCs w:val="24"/>
        </w:rPr>
        <w:t xml:space="preserve">doc. Martina </w:t>
      </w:r>
      <w:proofErr w:type="spellStart"/>
      <w:r w:rsidR="00CA7DE4" w:rsidRPr="00CA7DE4">
        <w:rPr>
          <w:rFonts w:ascii="Times New Roman" w:hAnsi="Times New Roman" w:cs="Times New Roman"/>
          <w:sz w:val="24"/>
          <w:szCs w:val="24"/>
        </w:rPr>
        <w:t>Fárka</w:t>
      </w:r>
      <w:proofErr w:type="spellEnd"/>
      <w:r w:rsidR="00CA7DE4" w:rsidRPr="00CA7DE4">
        <w:rPr>
          <w:rFonts w:ascii="Times New Roman" w:hAnsi="Times New Roman" w:cs="Times New Roman"/>
          <w:sz w:val="24"/>
          <w:szCs w:val="24"/>
        </w:rPr>
        <w:t>, Ph.D. nezvládla připravit</w:t>
      </w:r>
      <w:r w:rsidR="00882C72">
        <w:rPr>
          <w:rFonts w:ascii="Times New Roman" w:hAnsi="Times New Roman" w:cs="Times New Roman"/>
          <w:sz w:val="24"/>
          <w:szCs w:val="24"/>
        </w:rPr>
        <w:t xml:space="preserve"> v průběhu roku</w:t>
      </w:r>
      <w:r w:rsidR="00CA7DE4" w:rsidRPr="00CA7DE4">
        <w:rPr>
          <w:rFonts w:ascii="Times New Roman" w:hAnsi="Times New Roman" w:cs="Times New Roman"/>
          <w:sz w:val="24"/>
          <w:szCs w:val="24"/>
        </w:rPr>
        <w:t xml:space="preserve"> k vydání ani jedno číslo</w:t>
      </w:r>
      <w:r w:rsidR="00882C72">
        <w:rPr>
          <w:rFonts w:ascii="Times New Roman" w:hAnsi="Times New Roman" w:cs="Times New Roman"/>
          <w:sz w:val="24"/>
          <w:szCs w:val="24"/>
        </w:rPr>
        <w:t xml:space="preserve"> časopisu</w:t>
      </w:r>
      <w:r w:rsidR="00CA7DE4" w:rsidRPr="00CA7DE4">
        <w:rPr>
          <w:rFonts w:ascii="Times New Roman" w:hAnsi="Times New Roman" w:cs="Times New Roman"/>
          <w:sz w:val="24"/>
          <w:szCs w:val="24"/>
        </w:rPr>
        <w:t>.</w:t>
      </w:r>
      <w:r w:rsidR="004E459C" w:rsidRPr="00CA7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59C" w:rsidRPr="005325D1" w:rsidRDefault="004E459C" w:rsidP="004E4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59C" w:rsidRPr="005325D1" w:rsidRDefault="004E459C" w:rsidP="004E45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325D1">
        <w:rPr>
          <w:rFonts w:ascii="Times New Roman" w:hAnsi="Times New Roman" w:cs="Times New Roman"/>
          <w:b/>
          <w:sz w:val="24"/>
          <w:szCs w:val="24"/>
        </w:rPr>
        <w:t xml:space="preserve">Publikace vydané na FF </w:t>
      </w:r>
      <w:proofErr w:type="spellStart"/>
      <w:r w:rsidRPr="005325D1">
        <w:rPr>
          <w:rFonts w:ascii="Times New Roman" w:hAnsi="Times New Roman" w:cs="Times New Roman"/>
          <w:b/>
          <w:sz w:val="24"/>
          <w:szCs w:val="24"/>
        </w:rPr>
        <w:t>UPa</w:t>
      </w:r>
      <w:proofErr w:type="spellEnd"/>
      <w:r w:rsidRPr="005325D1">
        <w:rPr>
          <w:rFonts w:ascii="Times New Roman" w:hAnsi="Times New Roman" w:cs="Times New Roman"/>
          <w:b/>
          <w:sz w:val="24"/>
          <w:szCs w:val="24"/>
        </w:rPr>
        <w:t>:</w:t>
      </w:r>
      <w:r w:rsidRPr="005325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459C" w:rsidRPr="005325D1" w:rsidRDefault="004E459C" w:rsidP="004E45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E459C" w:rsidRPr="005325D1" w:rsidRDefault="004E459C" w:rsidP="004E459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325D1">
        <w:rPr>
          <w:rFonts w:ascii="Times New Roman" w:hAnsi="Times New Roman" w:cs="Times New Roman"/>
          <w:b/>
          <w:bCs/>
          <w:sz w:val="24"/>
          <w:szCs w:val="24"/>
        </w:rPr>
        <w:t>ČASOPISY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230"/>
        <w:gridCol w:w="4682"/>
        <w:gridCol w:w="924"/>
      </w:tblGrid>
      <w:tr w:rsidR="00282C45" w:rsidRPr="005325D1" w:rsidTr="00654BA1">
        <w:trPr>
          <w:trHeight w:val="264"/>
        </w:trPr>
        <w:tc>
          <w:tcPr>
            <w:tcW w:w="2230" w:type="dxa"/>
            <w:shd w:val="clear" w:color="auto" w:fill="D9D9D9" w:themeFill="background1" w:themeFillShade="D9"/>
            <w:hideMark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Šéfredaktor</w:t>
            </w:r>
          </w:p>
        </w:tc>
        <w:tc>
          <w:tcPr>
            <w:tcW w:w="4682" w:type="dxa"/>
            <w:shd w:val="clear" w:color="auto" w:fill="D9D9D9" w:themeFill="background1" w:themeFillShade="D9"/>
            <w:hideMark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924" w:type="dxa"/>
            <w:shd w:val="clear" w:color="auto" w:fill="D9D9D9" w:themeFill="background1" w:themeFillShade="D9"/>
            <w:hideMark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Náklad</w:t>
            </w:r>
          </w:p>
        </w:tc>
      </w:tr>
      <w:tr w:rsidR="00282C45" w:rsidRPr="005325D1" w:rsidTr="00654BA1">
        <w:trPr>
          <w:trHeight w:val="264"/>
        </w:trPr>
        <w:tc>
          <w:tcPr>
            <w:tcW w:w="2230" w:type="dxa"/>
            <w:hideMark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Bubíková</w:t>
            </w:r>
            <w:proofErr w:type="spellEnd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, Š.</w:t>
            </w:r>
          </w:p>
        </w:tc>
        <w:tc>
          <w:tcPr>
            <w:tcW w:w="4682" w:type="dxa"/>
            <w:hideMark/>
          </w:tcPr>
          <w:p w:rsidR="004E459C" w:rsidRPr="005325D1" w:rsidRDefault="004E459C" w:rsidP="00282C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American</w:t>
            </w:r>
            <w:proofErr w:type="spellEnd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British</w:t>
            </w:r>
            <w:proofErr w:type="spellEnd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proofErr w:type="spellEnd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Annual</w:t>
            </w:r>
            <w:proofErr w:type="spellEnd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volume</w:t>
            </w:r>
            <w:proofErr w:type="spellEnd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82C45" w:rsidRPr="0053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4" w:type="dxa"/>
            <w:hideMark/>
          </w:tcPr>
          <w:p w:rsidR="004E459C" w:rsidRPr="005325D1" w:rsidRDefault="00282C45" w:rsidP="00654B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82C45" w:rsidRPr="005325D1" w:rsidTr="00654BA1">
        <w:trPr>
          <w:trHeight w:val="264"/>
        </w:trPr>
        <w:tc>
          <w:tcPr>
            <w:tcW w:w="2230" w:type="dxa"/>
            <w:hideMark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Vorel, P.</w:t>
            </w:r>
          </w:p>
        </w:tc>
        <w:tc>
          <w:tcPr>
            <w:tcW w:w="4682" w:type="dxa"/>
            <w:hideMark/>
          </w:tcPr>
          <w:p w:rsidR="004E459C" w:rsidRPr="005325D1" w:rsidRDefault="004E459C" w:rsidP="00282C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Theatrum</w:t>
            </w:r>
            <w:proofErr w:type="spellEnd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historiae</w:t>
            </w:r>
            <w:proofErr w:type="spellEnd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C45" w:rsidRPr="005325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4" w:type="dxa"/>
            <w:hideMark/>
          </w:tcPr>
          <w:p w:rsidR="004E459C" w:rsidRPr="005325D1" w:rsidRDefault="00282C45" w:rsidP="00282C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282C45" w:rsidRPr="005325D1" w:rsidTr="00654BA1">
        <w:trPr>
          <w:trHeight w:val="264"/>
        </w:trPr>
        <w:tc>
          <w:tcPr>
            <w:tcW w:w="2230" w:type="dxa"/>
            <w:hideMark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Vorel, P.</w:t>
            </w:r>
          </w:p>
        </w:tc>
        <w:tc>
          <w:tcPr>
            <w:tcW w:w="4682" w:type="dxa"/>
            <w:hideMark/>
          </w:tcPr>
          <w:p w:rsidR="004E459C" w:rsidRPr="005325D1" w:rsidRDefault="004E459C" w:rsidP="00282C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Theatrum</w:t>
            </w:r>
            <w:proofErr w:type="spellEnd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historiae</w:t>
            </w:r>
            <w:proofErr w:type="spellEnd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82C45" w:rsidRPr="00532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4" w:type="dxa"/>
            <w:hideMark/>
          </w:tcPr>
          <w:p w:rsidR="004E459C" w:rsidRPr="005325D1" w:rsidRDefault="00282C45" w:rsidP="00282C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282C45" w:rsidRPr="005325D1" w:rsidTr="00654BA1">
        <w:trPr>
          <w:trHeight w:val="264"/>
        </w:trPr>
        <w:tc>
          <w:tcPr>
            <w:tcW w:w="2230" w:type="dxa"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Krejčík, P.</w:t>
            </w:r>
          </w:p>
        </w:tc>
        <w:tc>
          <w:tcPr>
            <w:tcW w:w="4682" w:type="dxa"/>
          </w:tcPr>
          <w:p w:rsidR="004E459C" w:rsidRPr="005325D1" w:rsidRDefault="004E459C" w:rsidP="00282C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Partonyma</w:t>
            </w:r>
            <w:proofErr w:type="spellEnd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82C45" w:rsidRPr="00532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282C45" w:rsidRPr="005325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4E459C" w:rsidRPr="005325D1" w:rsidRDefault="00282C45" w:rsidP="00654B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82C45" w:rsidRPr="005325D1" w:rsidTr="00654BA1">
        <w:trPr>
          <w:trHeight w:val="264"/>
        </w:trPr>
        <w:tc>
          <w:tcPr>
            <w:tcW w:w="2230" w:type="dxa"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Krejčík, P.</w:t>
            </w:r>
          </w:p>
        </w:tc>
        <w:tc>
          <w:tcPr>
            <w:tcW w:w="4682" w:type="dxa"/>
          </w:tcPr>
          <w:p w:rsidR="004E459C" w:rsidRPr="005325D1" w:rsidRDefault="004E459C" w:rsidP="00282C4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Partonyma</w:t>
            </w:r>
            <w:proofErr w:type="spellEnd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282C45" w:rsidRPr="005325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282C45" w:rsidRPr="005325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4" w:type="dxa"/>
          </w:tcPr>
          <w:p w:rsidR="004E459C" w:rsidRPr="005325D1" w:rsidRDefault="00282C45" w:rsidP="00282C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5325D1" w:rsidRDefault="005325D1" w:rsidP="004E45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459C" w:rsidRPr="005325D1" w:rsidRDefault="004E459C" w:rsidP="004E45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25D1">
        <w:rPr>
          <w:rFonts w:ascii="Times New Roman" w:hAnsi="Times New Roman" w:cs="Times New Roman"/>
          <w:b/>
          <w:sz w:val="24"/>
          <w:szCs w:val="24"/>
        </w:rPr>
        <w:t>MONOGRAFIE</w:t>
      </w:r>
    </w:p>
    <w:tbl>
      <w:tblPr>
        <w:tblW w:w="0" w:type="auto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40"/>
        <w:gridCol w:w="1990"/>
        <w:gridCol w:w="6093"/>
        <w:gridCol w:w="807"/>
      </w:tblGrid>
      <w:tr w:rsidR="005325D1" w:rsidRPr="005325D1" w:rsidTr="00654BA1">
        <w:trPr>
          <w:trHeight w:val="264"/>
        </w:trPr>
        <w:tc>
          <w:tcPr>
            <w:tcW w:w="0" w:type="auto"/>
            <w:shd w:val="clear" w:color="auto" w:fill="D9D9D9" w:themeFill="background1" w:themeFillShade="D9"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Náklad</w:t>
            </w:r>
          </w:p>
        </w:tc>
      </w:tr>
      <w:tr w:rsidR="005325D1" w:rsidRPr="005325D1" w:rsidTr="00654BA1">
        <w:trPr>
          <w:trHeight w:val="264"/>
        </w:trPr>
        <w:tc>
          <w:tcPr>
            <w:tcW w:w="0" w:type="auto"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4E459C" w:rsidRPr="005325D1" w:rsidRDefault="00282C45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Matušková</w:t>
            </w:r>
            <w:r w:rsidR="00D16656" w:rsidRPr="005325D1">
              <w:rPr>
                <w:rFonts w:ascii="Times New Roman" w:hAnsi="Times New Roman" w:cs="Times New Roman"/>
                <w:sz w:val="24"/>
                <w:szCs w:val="24"/>
              </w:rPr>
              <w:t>, L.</w:t>
            </w:r>
          </w:p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459C" w:rsidRPr="005325D1" w:rsidRDefault="00282C45" w:rsidP="00282C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Wallfahren</w:t>
            </w:r>
            <w:proofErr w:type="spellEnd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als</w:t>
            </w:r>
            <w:proofErr w:type="spellEnd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Grenzgang</w:t>
            </w:r>
            <w:proofErr w:type="spellEnd"/>
          </w:p>
        </w:tc>
        <w:tc>
          <w:tcPr>
            <w:tcW w:w="0" w:type="auto"/>
          </w:tcPr>
          <w:p w:rsidR="004E459C" w:rsidRPr="005325D1" w:rsidRDefault="004E459C" w:rsidP="00282C4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5325D1" w:rsidRPr="005325D1" w:rsidTr="00CA7DE4">
        <w:trPr>
          <w:trHeight w:val="478"/>
        </w:trPr>
        <w:tc>
          <w:tcPr>
            <w:tcW w:w="0" w:type="auto"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</w:tcPr>
          <w:p w:rsidR="004E459C" w:rsidRPr="005325D1" w:rsidRDefault="00FB0679" w:rsidP="00FB0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Škoviera</w:t>
            </w:r>
            <w:proofErr w:type="spellEnd"/>
            <w:r w:rsidR="00D16656" w:rsidRPr="005325D1">
              <w:rPr>
                <w:rFonts w:ascii="Times New Roman" w:hAnsi="Times New Roman" w:cs="Times New Roman"/>
                <w:sz w:val="24"/>
                <w:szCs w:val="24"/>
              </w:rPr>
              <w:t>, A.</w:t>
            </w:r>
          </w:p>
        </w:tc>
        <w:tc>
          <w:tcPr>
            <w:tcW w:w="0" w:type="auto"/>
          </w:tcPr>
          <w:p w:rsidR="004E459C" w:rsidRPr="005325D1" w:rsidRDefault="00FB0679" w:rsidP="00FB0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Resocializační pedagogika - kontexty a trendy</w:t>
            </w:r>
          </w:p>
        </w:tc>
        <w:tc>
          <w:tcPr>
            <w:tcW w:w="0" w:type="auto"/>
          </w:tcPr>
          <w:p w:rsidR="004E459C" w:rsidRPr="005325D1" w:rsidRDefault="004E459C" w:rsidP="00FB06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0679" w:rsidRPr="005325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325D1" w:rsidRPr="005325D1" w:rsidTr="00654BA1">
        <w:trPr>
          <w:trHeight w:val="264"/>
        </w:trPr>
        <w:tc>
          <w:tcPr>
            <w:tcW w:w="0" w:type="auto"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4E459C" w:rsidRPr="005325D1" w:rsidRDefault="00FB0679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Škabrada</w:t>
            </w:r>
            <w:proofErr w:type="spellEnd"/>
            <w:r w:rsidR="00D16656" w:rsidRPr="005325D1">
              <w:rPr>
                <w:rFonts w:ascii="Times New Roman" w:hAnsi="Times New Roman" w:cs="Times New Roman"/>
                <w:sz w:val="24"/>
                <w:szCs w:val="24"/>
              </w:rPr>
              <w:t>, J.</w:t>
            </w:r>
          </w:p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459C" w:rsidRPr="005325D1" w:rsidRDefault="00FB0679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Nejstarší venkovské domy ve východních Čechách</w:t>
            </w:r>
          </w:p>
          <w:p w:rsidR="004E459C" w:rsidRPr="005325D1" w:rsidRDefault="004E459C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459C" w:rsidRPr="005325D1" w:rsidRDefault="00FB0679" w:rsidP="00654B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580</w:t>
            </w:r>
          </w:p>
        </w:tc>
      </w:tr>
      <w:tr w:rsidR="005325D1" w:rsidRPr="005325D1" w:rsidTr="00654BA1">
        <w:trPr>
          <w:trHeight w:val="264"/>
        </w:trPr>
        <w:tc>
          <w:tcPr>
            <w:tcW w:w="0" w:type="auto"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4E459C" w:rsidRPr="005325D1" w:rsidRDefault="00FB0679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Macáková, </w:t>
            </w:r>
            <w:r w:rsidR="005325D1">
              <w:rPr>
                <w:rFonts w:ascii="Times New Roman" w:hAnsi="Times New Roman" w:cs="Times New Roman"/>
                <w:sz w:val="24"/>
                <w:szCs w:val="24"/>
              </w:rPr>
              <w:t xml:space="preserve">J., </w:t>
            </w: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Panoch</w:t>
            </w:r>
            <w:r w:rsidR="005325D1">
              <w:rPr>
                <w:rFonts w:ascii="Times New Roman" w:hAnsi="Times New Roman" w:cs="Times New Roman"/>
                <w:sz w:val="24"/>
                <w:szCs w:val="24"/>
              </w:rPr>
              <w:t>, P.</w:t>
            </w:r>
          </w:p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459C" w:rsidRPr="005325D1" w:rsidRDefault="00FB0679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Pardubice dříve a dnes</w:t>
            </w:r>
          </w:p>
          <w:p w:rsidR="004E459C" w:rsidRPr="005325D1" w:rsidRDefault="004E459C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D1" w:rsidRPr="005325D1" w:rsidTr="00CA7DE4">
        <w:trPr>
          <w:trHeight w:val="474"/>
        </w:trPr>
        <w:tc>
          <w:tcPr>
            <w:tcW w:w="0" w:type="auto"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4E459C" w:rsidRPr="005325D1" w:rsidRDefault="00FB0679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Pargačová</w:t>
            </w:r>
            <w:proofErr w:type="spellEnd"/>
            <w:r w:rsidR="00D16656" w:rsidRPr="005325D1">
              <w:rPr>
                <w:rFonts w:ascii="Times New Roman" w:hAnsi="Times New Roman" w:cs="Times New Roman"/>
                <w:sz w:val="24"/>
                <w:szCs w:val="24"/>
              </w:rPr>
              <w:t>, V.</w:t>
            </w:r>
          </w:p>
        </w:tc>
        <w:tc>
          <w:tcPr>
            <w:tcW w:w="0" w:type="auto"/>
          </w:tcPr>
          <w:p w:rsidR="004E459C" w:rsidRPr="005325D1" w:rsidRDefault="00FB0679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Světci a světice v životě egyptských Koptů.</w:t>
            </w:r>
          </w:p>
        </w:tc>
        <w:tc>
          <w:tcPr>
            <w:tcW w:w="0" w:type="auto"/>
          </w:tcPr>
          <w:p w:rsidR="004E459C" w:rsidRPr="005325D1" w:rsidRDefault="00FB0679" w:rsidP="00654B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5325D1" w:rsidRPr="005325D1" w:rsidTr="00654BA1">
        <w:trPr>
          <w:trHeight w:val="673"/>
        </w:trPr>
        <w:tc>
          <w:tcPr>
            <w:tcW w:w="0" w:type="auto"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B2699E" w:rsidRPr="005325D1" w:rsidRDefault="00B2699E" w:rsidP="00B26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Škabrada</w:t>
            </w:r>
            <w:proofErr w:type="spellEnd"/>
            <w:r w:rsidR="00D16656" w:rsidRPr="005325D1">
              <w:rPr>
                <w:rFonts w:ascii="Times New Roman" w:hAnsi="Times New Roman" w:cs="Times New Roman"/>
                <w:sz w:val="24"/>
                <w:szCs w:val="24"/>
              </w:rPr>
              <w:t>, J.</w:t>
            </w:r>
          </w:p>
          <w:p w:rsidR="004E459C" w:rsidRPr="005325D1" w:rsidRDefault="004E459C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459C" w:rsidRPr="005325D1" w:rsidRDefault="00B2699E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Přehled vývoje historických stavebních konstrukcí</w:t>
            </w:r>
          </w:p>
        </w:tc>
        <w:tc>
          <w:tcPr>
            <w:tcW w:w="0" w:type="auto"/>
          </w:tcPr>
          <w:p w:rsidR="004E459C" w:rsidRPr="005325D1" w:rsidRDefault="00B2699E" w:rsidP="00B269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325D1" w:rsidRPr="005325D1" w:rsidTr="005325D1">
        <w:trPr>
          <w:trHeight w:val="658"/>
        </w:trPr>
        <w:tc>
          <w:tcPr>
            <w:tcW w:w="0" w:type="auto"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4E459C" w:rsidRPr="005325D1" w:rsidRDefault="00B2699E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Panoch </w:t>
            </w:r>
            <w:r w:rsidR="005325D1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, Mertelík</w:t>
            </w:r>
            <w:r w:rsidR="005325D1">
              <w:rPr>
                <w:rFonts w:ascii="Times New Roman" w:hAnsi="Times New Roman" w:cs="Times New Roman"/>
                <w:sz w:val="24"/>
                <w:szCs w:val="24"/>
              </w:rPr>
              <w:t xml:space="preserve">, P. </w:t>
            </w:r>
          </w:p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459C" w:rsidRPr="005325D1" w:rsidRDefault="00B2699E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Smrtí ke svobodě</w:t>
            </w:r>
            <w:r w:rsidR="005325D1">
              <w:rPr>
                <w:rFonts w:ascii="Times New Roman" w:hAnsi="Times New Roman" w:cs="Times New Roman"/>
                <w:sz w:val="24"/>
                <w:szCs w:val="24"/>
              </w:rPr>
              <w:t>. Východem Čech za pomníky světové války  a architekturou 1. republiky.</w:t>
            </w:r>
          </w:p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E459C" w:rsidRPr="005325D1" w:rsidRDefault="00B2699E" w:rsidP="00654B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459C" w:rsidRPr="005325D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4E459C" w:rsidRPr="005325D1" w:rsidRDefault="004E459C" w:rsidP="004E45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459C" w:rsidRPr="005325D1" w:rsidRDefault="004E459C" w:rsidP="004E45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25D1">
        <w:rPr>
          <w:rFonts w:ascii="Times New Roman" w:hAnsi="Times New Roman" w:cs="Times New Roman"/>
          <w:b/>
          <w:sz w:val="24"/>
          <w:szCs w:val="24"/>
        </w:rPr>
        <w:t xml:space="preserve">OSTATNÍ </w:t>
      </w:r>
    </w:p>
    <w:tbl>
      <w:tblPr>
        <w:tblW w:w="8467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31"/>
        <w:gridCol w:w="2230"/>
        <w:gridCol w:w="4682"/>
        <w:gridCol w:w="924"/>
      </w:tblGrid>
      <w:tr w:rsidR="004E459C" w:rsidRPr="005325D1" w:rsidTr="00654BA1">
        <w:trPr>
          <w:cantSplit/>
          <w:trHeight w:val="264"/>
        </w:trPr>
        <w:tc>
          <w:tcPr>
            <w:tcW w:w="631" w:type="dxa"/>
            <w:shd w:val="clear" w:color="auto" w:fill="D9D9D9" w:themeFill="background1" w:themeFillShade="D9"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0" w:type="dxa"/>
            <w:shd w:val="clear" w:color="auto" w:fill="D9D9D9" w:themeFill="background1" w:themeFillShade="D9"/>
            <w:hideMark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4682" w:type="dxa"/>
            <w:shd w:val="clear" w:color="auto" w:fill="D9D9D9" w:themeFill="background1" w:themeFillShade="D9"/>
            <w:hideMark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924" w:type="dxa"/>
            <w:shd w:val="clear" w:color="auto" w:fill="D9D9D9" w:themeFill="background1" w:themeFillShade="D9"/>
            <w:hideMark/>
          </w:tcPr>
          <w:p w:rsidR="004E459C" w:rsidRPr="005325D1" w:rsidRDefault="004E459C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Náklad</w:t>
            </w:r>
          </w:p>
        </w:tc>
      </w:tr>
      <w:tr w:rsidR="00FB0679" w:rsidRPr="005325D1" w:rsidTr="00654BA1">
        <w:trPr>
          <w:cantSplit/>
          <w:trHeight w:val="264"/>
        </w:trPr>
        <w:tc>
          <w:tcPr>
            <w:tcW w:w="631" w:type="dxa"/>
          </w:tcPr>
          <w:p w:rsidR="004E459C" w:rsidRPr="005325D1" w:rsidRDefault="00D16656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0" w:type="dxa"/>
          </w:tcPr>
          <w:p w:rsidR="004E459C" w:rsidRPr="005325D1" w:rsidRDefault="00FB0679" w:rsidP="00FB0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Bečková,</w:t>
            </w:r>
            <w:r w:rsidR="00CA7DE4">
              <w:rPr>
                <w:rFonts w:ascii="Times New Roman" w:hAnsi="Times New Roman" w:cs="Times New Roman"/>
                <w:sz w:val="24"/>
                <w:szCs w:val="24"/>
              </w:rPr>
              <w:t xml:space="preserve"> A.,</w:t>
            </w: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 Stejskalová</w:t>
            </w:r>
            <w:r w:rsidR="00CA7DE4">
              <w:rPr>
                <w:rFonts w:ascii="Times New Roman" w:hAnsi="Times New Roman" w:cs="Times New Roman"/>
                <w:sz w:val="24"/>
                <w:szCs w:val="24"/>
              </w:rPr>
              <w:t>, J.</w:t>
            </w:r>
          </w:p>
        </w:tc>
        <w:tc>
          <w:tcPr>
            <w:tcW w:w="4682" w:type="dxa"/>
          </w:tcPr>
          <w:p w:rsidR="004E459C" w:rsidRPr="005325D1" w:rsidRDefault="00FB0679" w:rsidP="00FB06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Topics</w:t>
            </w:r>
            <w:proofErr w:type="spellEnd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Spanish</w:t>
            </w:r>
            <w:proofErr w:type="spellEnd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Philosophy</w:t>
            </w:r>
            <w:proofErr w:type="spellEnd"/>
          </w:p>
        </w:tc>
        <w:tc>
          <w:tcPr>
            <w:tcW w:w="924" w:type="dxa"/>
          </w:tcPr>
          <w:p w:rsidR="004E459C" w:rsidRPr="005325D1" w:rsidRDefault="00FB0679" w:rsidP="00FB067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4E459C" w:rsidRPr="005325D1" w:rsidTr="00654BA1">
        <w:trPr>
          <w:cantSplit/>
          <w:trHeight w:val="264"/>
        </w:trPr>
        <w:tc>
          <w:tcPr>
            <w:tcW w:w="631" w:type="dxa"/>
          </w:tcPr>
          <w:p w:rsidR="004E459C" w:rsidRPr="005325D1" w:rsidRDefault="00D16656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0" w:type="dxa"/>
          </w:tcPr>
          <w:p w:rsidR="004E459C" w:rsidRPr="005325D1" w:rsidRDefault="00FB0679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Pánek</w:t>
            </w:r>
            <w:r w:rsidR="00D16656" w:rsidRPr="005325D1">
              <w:rPr>
                <w:rFonts w:ascii="Times New Roman" w:hAnsi="Times New Roman" w:cs="Times New Roman"/>
                <w:sz w:val="24"/>
                <w:szCs w:val="24"/>
              </w:rPr>
              <w:t>, J.</w:t>
            </w:r>
          </w:p>
          <w:p w:rsidR="004E459C" w:rsidRPr="005325D1" w:rsidRDefault="004E459C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4E459C" w:rsidRPr="005325D1" w:rsidRDefault="00FB0679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Migration</w:t>
            </w:r>
            <w:proofErr w:type="spellEnd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Crisis</w:t>
            </w:r>
            <w:proofErr w:type="spellEnd"/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. Evropská migrační krize</w:t>
            </w:r>
          </w:p>
        </w:tc>
        <w:tc>
          <w:tcPr>
            <w:tcW w:w="924" w:type="dxa"/>
          </w:tcPr>
          <w:p w:rsidR="004E459C" w:rsidRPr="005325D1" w:rsidRDefault="00FB0679" w:rsidP="00654B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4E459C" w:rsidRPr="005325D1" w:rsidTr="00654BA1">
        <w:trPr>
          <w:cantSplit/>
          <w:trHeight w:val="264"/>
        </w:trPr>
        <w:tc>
          <w:tcPr>
            <w:tcW w:w="631" w:type="dxa"/>
          </w:tcPr>
          <w:p w:rsidR="004E459C" w:rsidRPr="005325D1" w:rsidRDefault="00D16656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0" w:type="dxa"/>
          </w:tcPr>
          <w:p w:rsidR="004E459C" w:rsidRPr="005325D1" w:rsidRDefault="00B2699E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Raška</w:t>
            </w:r>
            <w:r w:rsidR="00D16656" w:rsidRPr="005325D1">
              <w:rPr>
                <w:rFonts w:ascii="Times New Roman" w:hAnsi="Times New Roman" w:cs="Times New Roman"/>
                <w:sz w:val="24"/>
                <w:szCs w:val="24"/>
              </w:rPr>
              <w:t>, F.</w:t>
            </w: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D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A7DE4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="00CA7DE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E459C" w:rsidRPr="005325D1" w:rsidRDefault="004E459C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2" w:type="dxa"/>
          </w:tcPr>
          <w:p w:rsidR="004E459C" w:rsidRPr="005325D1" w:rsidRDefault="00B2699E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Osudové osmičky</w:t>
            </w:r>
            <w:r w:rsidR="005325D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="005325D1">
              <w:rPr>
                <w:rFonts w:ascii="Times New Roman" w:hAnsi="Times New Roman" w:cs="Times New Roman"/>
                <w:sz w:val="24"/>
                <w:szCs w:val="24"/>
              </w:rPr>
              <w:t>Fatefull</w:t>
            </w:r>
            <w:proofErr w:type="spellEnd"/>
            <w:r w:rsidR="0053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25D1">
              <w:rPr>
                <w:rFonts w:ascii="Times New Roman" w:hAnsi="Times New Roman" w:cs="Times New Roman"/>
                <w:sz w:val="24"/>
                <w:szCs w:val="24"/>
              </w:rPr>
              <w:t>Eights</w:t>
            </w:r>
            <w:proofErr w:type="spellEnd"/>
          </w:p>
          <w:p w:rsidR="004E459C" w:rsidRPr="005325D1" w:rsidRDefault="004E459C" w:rsidP="00654BA1">
            <w:pPr>
              <w:pStyle w:val="Default"/>
              <w:rPr>
                <w:color w:val="auto"/>
              </w:rPr>
            </w:pPr>
          </w:p>
        </w:tc>
        <w:tc>
          <w:tcPr>
            <w:tcW w:w="924" w:type="dxa"/>
          </w:tcPr>
          <w:p w:rsidR="004E459C" w:rsidRPr="005325D1" w:rsidRDefault="00B2699E" w:rsidP="00654BA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4E459C" w:rsidRPr="005325D1" w:rsidTr="00654BA1">
        <w:trPr>
          <w:cantSplit/>
          <w:trHeight w:val="264"/>
        </w:trPr>
        <w:tc>
          <w:tcPr>
            <w:tcW w:w="631" w:type="dxa"/>
          </w:tcPr>
          <w:p w:rsidR="004E459C" w:rsidRPr="005325D1" w:rsidRDefault="00D16656" w:rsidP="00654BA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0" w:type="dxa"/>
          </w:tcPr>
          <w:p w:rsidR="004E459C" w:rsidRPr="005325D1" w:rsidRDefault="00B2699E" w:rsidP="00B2699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Stoklasová</w:t>
            </w:r>
            <w:r w:rsidR="00D16656" w:rsidRPr="005325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16656" w:rsidRPr="005325D1">
              <w:rPr>
                <w:rFonts w:ascii="Times New Roman" w:hAnsi="Times New Roman" w:cs="Times New Roman"/>
                <w:sz w:val="24"/>
                <w:szCs w:val="24"/>
              </w:rPr>
              <w:t>H.</w:t>
            </w:r>
            <w:r w:rsidR="00CA7D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CA7DE4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proofErr w:type="spellEnd"/>
            <w:r w:rsidR="00CA7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A7D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82" w:type="dxa"/>
          </w:tcPr>
          <w:p w:rsidR="004E459C" w:rsidRPr="005325D1" w:rsidRDefault="00B2699E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Porodní bába? Asistentka? Porodní deníky z let 1898-1954</w:t>
            </w:r>
          </w:p>
          <w:p w:rsidR="004E459C" w:rsidRPr="005325D1" w:rsidRDefault="004E459C" w:rsidP="00654B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4E459C" w:rsidRPr="005325D1" w:rsidRDefault="009D045C" w:rsidP="009D04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D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4E459C" w:rsidRPr="005325D1" w:rsidRDefault="004E459C" w:rsidP="004E45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459C" w:rsidRPr="00D87FDF" w:rsidRDefault="004E459C" w:rsidP="00230B9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0B9C" w:rsidRPr="00CA7DE4" w:rsidRDefault="00885126" w:rsidP="00885126">
      <w:pPr>
        <w:spacing w:after="0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CA7DE4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8.4 ROZVOJOVÉ </w:t>
      </w:r>
      <w:r w:rsidR="002679A0" w:rsidRPr="00CA7DE4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PROJEKTY</w:t>
      </w:r>
    </w:p>
    <w:p w:rsidR="00654BA1" w:rsidRDefault="00654BA1" w:rsidP="00654BA1">
      <w:pPr>
        <w:spacing w:after="0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654BA1" w:rsidRPr="00654BA1" w:rsidRDefault="00654BA1" w:rsidP="00654B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BA1">
        <w:rPr>
          <w:rFonts w:ascii="Times New Roman" w:hAnsi="Times New Roman" w:cs="Times New Roman"/>
          <w:b/>
          <w:sz w:val="24"/>
          <w:szCs w:val="24"/>
        </w:rPr>
        <w:t>Operační program výzkum, vývoj a vzdělávání</w:t>
      </w:r>
    </w:p>
    <w:p w:rsidR="0037528B" w:rsidRPr="00D87FDF" w:rsidRDefault="0037528B" w:rsidP="003752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85126" w:rsidRPr="00885126" w:rsidRDefault="00654BA1" w:rsidP="00654BA1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206E3">
        <w:rPr>
          <w:rFonts w:ascii="Times New Roman" w:hAnsi="Times New Roman" w:cs="Times New Roman"/>
          <w:color w:val="333333"/>
          <w:sz w:val="24"/>
          <w:szCs w:val="24"/>
        </w:rPr>
        <w:t xml:space="preserve">FF </w:t>
      </w:r>
      <w:proofErr w:type="spellStart"/>
      <w:r w:rsidRPr="009206E3">
        <w:rPr>
          <w:rFonts w:ascii="Times New Roman" w:hAnsi="Times New Roman" w:cs="Times New Roman"/>
          <w:color w:val="333333"/>
          <w:sz w:val="24"/>
          <w:szCs w:val="24"/>
        </w:rPr>
        <w:t>UPa</w:t>
      </w:r>
      <w:proofErr w:type="spellEnd"/>
      <w:r w:rsidRPr="009206E3">
        <w:rPr>
          <w:rFonts w:ascii="Times New Roman" w:hAnsi="Times New Roman" w:cs="Times New Roman"/>
          <w:color w:val="333333"/>
          <w:sz w:val="24"/>
          <w:szCs w:val="24"/>
        </w:rPr>
        <w:t xml:space="preserve"> se spolupodí</w:t>
      </w:r>
      <w:r>
        <w:rPr>
          <w:rFonts w:ascii="Times New Roman" w:hAnsi="Times New Roman" w:cs="Times New Roman"/>
          <w:color w:val="333333"/>
          <w:sz w:val="24"/>
          <w:szCs w:val="24"/>
        </w:rPr>
        <w:t>lela</w:t>
      </w:r>
      <w:r w:rsidRPr="009206E3">
        <w:rPr>
          <w:rFonts w:ascii="Times New Roman" w:hAnsi="Times New Roman" w:cs="Times New Roman"/>
          <w:color w:val="333333"/>
          <w:sz w:val="24"/>
          <w:szCs w:val="24"/>
        </w:rPr>
        <w:t xml:space="preserve"> na řešení dvou celouniverzitních projektů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9206E3">
        <w:rPr>
          <w:rFonts w:ascii="Times New Roman" w:hAnsi="Times New Roman" w:cs="Times New Roman"/>
          <w:sz w:val="24"/>
          <w:szCs w:val="24"/>
        </w:rPr>
        <w:t xml:space="preserve"> financovaných z Evropského fondu pro regionální rozvoj</w:t>
      </w:r>
      <w:r w:rsidRPr="009206E3">
        <w:rPr>
          <w:rFonts w:ascii="Times New Roman" w:hAnsi="Times New Roman" w:cs="Times New Roman"/>
          <w:color w:val="333333"/>
          <w:sz w:val="24"/>
          <w:szCs w:val="24"/>
        </w:rPr>
        <w:t xml:space="preserve"> v rámci 02 Operačního programu </w:t>
      </w:r>
      <w:r w:rsidR="00885126">
        <w:rPr>
          <w:rFonts w:ascii="Times New Roman" w:hAnsi="Times New Roman" w:cs="Times New Roman"/>
          <w:color w:val="333333"/>
          <w:sz w:val="24"/>
          <w:szCs w:val="24"/>
        </w:rPr>
        <w:t xml:space="preserve">Výzkum, vývoj a vzdělávání. </w:t>
      </w:r>
    </w:p>
    <w:p w:rsidR="00654BA1" w:rsidRDefault="00654BA1" w:rsidP="00654BA1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4BA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Projekt </w:t>
      </w:r>
      <w:r w:rsidRPr="009206E3">
        <w:rPr>
          <w:rFonts w:ascii="Times New Roman" w:hAnsi="Times New Roman" w:cs="Times New Roman"/>
          <w:b/>
          <w:color w:val="333333"/>
          <w:sz w:val="24"/>
          <w:szCs w:val="24"/>
        </w:rPr>
        <w:t>Rozvoj kvality vzdělávání, hodnocení a strategického řízení na Univerzitě Pardubice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654BA1" w:rsidRDefault="00654BA1" w:rsidP="00654BA1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ESF projekt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UPa</w:t>
      </w:r>
      <w:proofErr w:type="spellEnd"/>
      <w:r w:rsidRPr="009206E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9206E3">
        <w:rPr>
          <w:rFonts w:ascii="Times New Roman" w:hAnsi="Times New Roman" w:cs="Times New Roman"/>
          <w:color w:val="333333"/>
          <w:sz w:val="24"/>
          <w:szCs w:val="24"/>
        </w:rPr>
        <w:t>reg</w:t>
      </w:r>
      <w:proofErr w:type="spellEnd"/>
      <w:r w:rsidRPr="009206E3">
        <w:rPr>
          <w:rFonts w:ascii="Times New Roman" w:hAnsi="Times New Roman" w:cs="Times New Roman"/>
          <w:color w:val="333333"/>
          <w:sz w:val="24"/>
          <w:szCs w:val="24"/>
        </w:rPr>
        <w:t>. č. CZ</w:t>
      </w:r>
      <w:r>
        <w:rPr>
          <w:rFonts w:ascii="Times New Roman" w:hAnsi="Times New Roman" w:cs="Times New Roman"/>
          <w:color w:val="333333"/>
          <w:sz w:val="24"/>
          <w:szCs w:val="24"/>
        </w:rPr>
        <w:t>.02.2.69/0.0/0.0/16_015/0002320</w:t>
      </w:r>
    </w:p>
    <w:p w:rsidR="00654BA1" w:rsidRDefault="00654BA1" w:rsidP="00654BA1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9206E3">
        <w:rPr>
          <w:rFonts w:ascii="Times New Roman" w:hAnsi="Times New Roman" w:cs="Times New Roman"/>
          <w:color w:val="333333"/>
          <w:sz w:val="24"/>
          <w:szCs w:val="24"/>
        </w:rPr>
        <w:t xml:space="preserve">Doba realizace: </w:t>
      </w:r>
      <w:r w:rsidRPr="009206E3">
        <w:rPr>
          <w:rStyle w:val="date-display-start"/>
          <w:rFonts w:ascii="Times New Roman" w:hAnsi="Times New Roman" w:cs="Times New Roman"/>
          <w:color w:val="333333"/>
          <w:sz w:val="24"/>
          <w:szCs w:val="24"/>
        </w:rPr>
        <w:t>1.</w:t>
      </w:r>
      <w:r>
        <w:rPr>
          <w:rStyle w:val="date-display-start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206E3">
        <w:rPr>
          <w:rStyle w:val="date-display-start"/>
          <w:rFonts w:ascii="Times New Roman" w:hAnsi="Times New Roman" w:cs="Times New Roman"/>
          <w:color w:val="333333"/>
          <w:sz w:val="24"/>
          <w:szCs w:val="24"/>
        </w:rPr>
        <w:t>04.</w:t>
      </w:r>
      <w:r>
        <w:rPr>
          <w:rStyle w:val="date-display-start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206E3">
        <w:rPr>
          <w:rStyle w:val="date-display-start"/>
          <w:rFonts w:ascii="Times New Roman" w:hAnsi="Times New Roman" w:cs="Times New Roman"/>
          <w:color w:val="333333"/>
          <w:sz w:val="24"/>
          <w:szCs w:val="24"/>
        </w:rPr>
        <w:t>2017</w:t>
      </w:r>
      <w:r w:rsidRPr="009206E3">
        <w:rPr>
          <w:rStyle w:val="date-display-range"/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9206E3">
        <w:rPr>
          <w:rStyle w:val="date-display-end"/>
          <w:rFonts w:ascii="Times New Roman" w:hAnsi="Times New Roman" w:cs="Times New Roman"/>
          <w:color w:val="333333"/>
          <w:sz w:val="24"/>
          <w:szCs w:val="24"/>
        </w:rPr>
        <w:t>30.</w:t>
      </w:r>
      <w:r>
        <w:rPr>
          <w:rStyle w:val="date-display-end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206E3">
        <w:rPr>
          <w:rStyle w:val="date-display-end"/>
          <w:rFonts w:ascii="Times New Roman" w:hAnsi="Times New Roman" w:cs="Times New Roman"/>
          <w:color w:val="333333"/>
          <w:sz w:val="24"/>
          <w:szCs w:val="24"/>
        </w:rPr>
        <w:t>12.</w:t>
      </w:r>
      <w:r>
        <w:rPr>
          <w:rStyle w:val="date-display-end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206E3">
        <w:rPr>
          <w:rStyle w:val="date-display-end"/>
          <w:rFonts w:ascii="Times New Roman" w:hAnsi="Times New Roman" w:cs="Times New Roman"/>
          <w:color w:val="333333"/>
          <w:sz w:val="24"/>
          <w:szCs w:val="24"/>
        </w:rPr>
        <w:t>2022</w:t>
      </w:r>
      <w:r w:rsidRPr="009206E3">
        <w:rPr>
          <w:rStyle w:val="date-display-end"/>
          <w:rFonts w:ascii="Times New Roman" w:hAnsi="Times New Roman" w:cs="Times New Roman"/>
          <w:sz w:val="24"/>
          <w:szCs w:val="24"/>
        </w:rPr>
        <w:t>.</w:t>
      </w:r>
    </w:p>
    <w:p w:rsidR="00885126" w:rsidRPr="00885126" w:rsidRDefault="00654BA1" w:rsidP="00885126">
      <w:pPr>
        <w:jc w:val="both"/>
        <w:rPr>
          <w:rStyle w:val="date-display-end"/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Projekt</w:t>
      </w:r>
      <w:r>
        <w:rPr>
          <w:rFonts w:ascii="Times New Roman" w:hAnsi="Times New Roman" w:cs="Times New Roman"/>
          <w:sz w:val="24"/>
          <w:szCs w:val="24"/>
        </w:rPr>
        <w:t xml:space="preserve"> je zaměřen na zvýšení kvality </w:t>
      </w:r>
      <w:r w:rsidRPr="009206E3">
        <w:rPr>
          <w:rFonts w:ascii="Times New Roman" w:hAnsi="Times New Roman" w:cs="Times New Roman"/>
          <w:sz w:val="24"/>
          <w:szCs w:val="24"/>
        </w:rPr>
        <w:t xml:space="preserve">vzdělávacích aktivit na </w:t>
      </w:r>
      <w:proofErr w:type="spellStart"/>
      <w:r w:rsidRPr="009206E3">
        <w:rPr>
          <w:rFonts w:ascii="Times New Roman" w:hAnsi="Times New Roman" w:cs="Times New Roman"/>
          <w:sz w:val="24"/>
          <w:szCs w:val="24"/>
        </w:rPr>
        <w:t>UPa</w:t>
      </w:r>
      <w:proofErr w:type="spellEnd"/>
      <w:r w:rsidRPr="009206E3">
        <w:rPr>
          <w:rFonts w:ascii="Times New Roman" w:hAnsi="Times New Roman" w:cs="Times New Roman"/>
          <w:sz w:val="24"/>
          <w:szCs w:val="24"/>
        </w:rPr>
        <w:t xml:space="preserve"> a současně na zvýšení relevance absolventů pro trh práce a potřeby společnosti a praxe. Mezi jeho hlavní dílčí aktivity patří: </w:t>
      </w:r>
      <w:r w:rsidRPr="009206E3">
        <w:rPr>
          <w:rFonts w:ascii="Times New Roman" w:hAnsi="Times New Roman" w:cs="Times New Roman"/>
          <w:color w:val="333333"/>
          <w:sz w:val="24"/>
          <w:szCs w:val="24"/>
        </w:rPr>
        <w:t xml:space="preserve">modernizace výukových metod, rozšiřováním nabídky předmětů vyučovaných v AJ, zvyšováním kvalifikace, pedagogické a jazykové kompetence akademických pracovníků, podpora studentů se specifickými vzdělávacími potřebami a rozvoj internacionalizace prostředí na Univerzitě Pardubice. </w:t>
      </w:r>
    </w:p>
    <w:p w:rsidR="00654BA1" w:rsidRDefault="00654BA1" w:rsidP="00654BA1">
      <w:pPr>
        <w:pStyle w:val="Normlnweb"/>
        <w:shd w:val="clear" w:color="auto" w:fill="FFFFFF"/>
        <w:jc w:val="both"/>
        <w:rPr>
          <w:color w:val="333333"/>
        </w:rPr>
      </w:pPr>
      <w:r w:rsidRPr="00654BA1">
        <w:rPr>
          <w:rStyle w:val="date-display-end"/>
          <w:b/>
          <w:color w:val="333333"/>
        </w:rPr>
        <w:t xml:space="preserve">Projekt </w:t>
      </w:r>
      <w:r w:rsidRPr="009206E3">
        <w:rPr>
          <w:b/>
          <w:color w:val="333333"/>
        </w:rPr>
        <w:t>Zkvalitnění vzdělávací infrastruktury na Univerzitě Pardubice</w:t>
      </w:r>
      <w:r>
        <w:rPr>
          <w:color w:val="333333"/>
        </w:rPr>
        <w:t xml:space="preserve"> </w:t>
      </w:r>
    </w:p>
    <w:p w:rsidR="00654BA1" w:rsidRDefault="00654BA1" w:rsidP="00654BA1">
      <w:pPr>
        <w:pStyle w:val="Normlnweb"/>
        <w:shd w:val="clear" w:color="auto" w:fill="FFFFFF"/>
        <w:jc w:val="both"/>
      </w:pPr>
      <w:r>
        <w:rPr>
          <w:color w:val="333333"/>
        </w:rPr>
        <w:t xml:space="preserve">ERDF projekt </w:t>
      </w:r>
      <w:proofErr w:type="spellStart"/>
      <w:r>
        <w:rPr>
          <w:color w:val="333333"/>
        </w:rPr>
        <w:t>UPa</w:t>
      </w:r>
      <w:proofErr w:type="spellEnd"/>
      <w:r w:rsidRPr="009206E3">
        <w:rPr>
          <w:color w:val="333333"/>
        </w:rPr>
        <w:t xml:space="preserve"> </w:t>
      </w:r>
      <w:proofErr w:type="spellStart"/>
      <w:r w:rsidRPr="009206E3">
        <w:rPr>
          <w:color w:val="333333"/>
        </w:rPr>
        <w:t>reg</w:t>
      </w:r>
      <w:proofErr w:type="spellEnd"/>
      <w:r w:rsidRPr="009206E3">
        <w:rPr>
          <w:color w:val="333333"/>
        </w:rPr>
        <w:t xml:space="preserve">. č. </w:t>
      </w:r>
      <w:r w:rsidRPr="009206E3">
        <w:t>CZ</w:t>
      </w:r>
      <w:r>
        <w:t>.02.2.67/0.0/0.0/16_016/0002413</w:t>
      </w:r>
    </w:p>
    <w:p w:rsidR="00654BA1" w:rsidRDefault="00654BA1" w:rsidP="00654BA1">
      <w:pPr>
        <w:pStyle w:val="Normlnweb"/>
        <w:shd w:val="clear" w:color="auto" w:fill="FFFFFF"/>
        <w:jc w:val="both"/>
      </w:pPr>
      <w:r w:rsidRPr="009206E3">
        <w:rPr>
          <w:color w:val="333333"/>
        </w:rPr>
        <w:lastRenderedPageBreak/>
        <w:t xml:space="preserve">Doba realizace: </w:t>
      </w:r>
      <w:r w:rsidRPr="009206E3">
        <w:rPr>
          <w:rStyle w:val="date-display-start"/>
          <w:color w:val="333333"/>
        </w:rPr>
        <w:t>1.06.2017</w:t>
      </w:r>
      <w:r w:rsidRPr="009206E3">
        <w:rPr>
          <w:rStyle w:val="date-display-range"/>
          <w:color w:val="333333"/>
        </w:rPr>
        <w:t xml:space="preserve"> - </w:t>
      </w:r>
      <w:r w:rsidRPr="009206E3">
        <w:rPr>
          <w:rStyle w:val="date-display-end"/>
          <w:color w:val="333333"/>
        </w:rPr>
        <w:t>31.12.2022</w:t>
      </w:r>
      <w:r w:rsidRPr="009206E3">
        <w:rPr>
          <w:rStyle w:val="date-display-end"/>
        </w:rPr>
        <w:t>.</w:t>
      </w:r>
    </w:p>
    <w:p w:rsidR="009C338C" w:rsidRPr="00654BA1" w:rsidRDefault="00654BA1" w:rsidP="00654BA1">
      <w:pPr>
        <w:pStyle w:val="Normlnweb"/>
        <w:shd w:val="clear" w:color="auto" w:fill="FFFFFF"/>
        <w:jc w:val="both"/>
        <w:rPr>
          <w:color w:val="414141"/>
        </w:rPr>
      </w:pPr>
      <w:r>
        <w:t>Projekt</w:t>
      </w:r>
      <w:r w:rsidRPr="009206E3">
        <w:t xml:space="preserve"> je zaměřen na modernizaci a dovybavení vzdělávací infrastruktury pro zabezpečení studijních programů 4 </w:t>
      </w:r>
      <w:r>
        <w:t xml:space="preserve">vybraných </w:t>
      </w:r>
      <w:r w:rsidRPr="009206E3">
        <w:t>fakult Univerzity Pardubice. Jedná se o doplňkovou investiční podporu studijních programů nově akreditovaných či upravených v rámci komplementárního ESF projektu s názvem Rozvoj kvality vzdělávání, hodnocení</w:t>
      </w:r>
      <w:r>
        <w:t xml:space="preserve"> a strategického řízení na </w:t>
      </w:r>
      <w:proofErr w:type="spellStart"/>
      <w:r>
        <w:t>UPa</w:t>
      </w:r>
      <w:proofErr w:type="spellEnd"/>
      <w:r>
        <w:t xml:space="preserve">. </w:t>
      </w:r>
      <w:r w:rsidRPr="009206E3">
        <w:rPr>
          <w:color w:val="414141"/>
        </w:rPr>
        <w:t>Hlavním cílem projektu je zajištění vyšší kvality výuky ve studijních programech a zvýšení otevřenosti instituce ve vztahu k rozvoji internacionalizace prostřednictvím zkvalitnění vzdělávací infrastruktury</w:t>
      </w:r>
      <w:r>
        <w:t xml:space="preserve">. </w:t>
      </w:r>
    </w:p>
    <w:p w:rsidR="009C338C" w:rsidRPr="00654BA1" w:rsidRDefault="00A934CD" w:rsidP="00123E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BA1">
        <w:rPr>
          <w:rFonts w:ascii="Times New Roman" w:hAnsi="Times New Roman" w:cs="Times New Roman"/>
          <w:b/>
          <w:sz w:val="24"/>
          <w:szCs w:val="24"/>
        </w:rPr>
        <w:t xml:space="preserve">Projekt </w:t>
      </w:r>
      <w:r w:rsidRPr="00654BA1">
        <w:rPr>
          <w:rFonts w:ascii="Open Sans" w:hAnsi="Open Sans" w:cs="Arial"/>
          <w:b/>
          <w:sz w:val="23"/>
          <w:szCs w:val="23"/>
        </w:rPr>
        <w:t>Centrum pro etiku jako studium hodnoty člověka</w:t>
      </w:r>
    </w:p>
    <w:p w:rsidR="00A934CD" w:rsidRPr="00654BA1" w:rsidRDefault="00A934CD" w:rsidP="00A934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54BA1">
        <w:rPr>
          <w:rFonts w:ascii="Times New Roman" w:hAnsi="Times New Roman" w:cs="Times New Roman"/>
          <w:sz w:val="24"/>
          <w:szCs w:val="24"/>
        </w:rPr>
        <w:t>CZ.02.1.01/0.0/0.0/15_003/0000425</w:t>
      </w:r>
    </w:p>
    <w:p w:rsidR="009C338C" w:rsidRPr="00654BA1" w:rsidRDefault="00A934CD" w:rsidP="00123E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54BA1">
        <w:rPr>
          <w:rFonts w:ascii="Times New Roman" w:hAnsi="Times New Roman" w:cs="Times New Roman"/>
          <w:sz w:val="24"/>
          <w:szCs w:val="24"/>
        </w:rPr>
        <w:t>PO 1 – Posilování kapacit pro kvalitní výzkum</w:t>
      </w:r>
    </w:p>
    <w:p w:rsidR="00A934CD" w:rsidRPr="00654BA1" w:rsidRDefault="009C338C" w:rsidP="00123E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4BA1">
        <w:rPr>
          <w:rFonts w:ascii="Times New Roman" w:hAnsi="Times New Roman" w:cs="Times New Roman"/>
          <w:sz w:val="24"/>
          <w:szCs w:val="24"/>
        </w:rPr>
        <w:t xml:space="preserve">Realizace 1. 12. 2016 – 31. 10. 2022 </w:t>
      </w:r>
    </w:p>
    <w:p w:rsidR="00A934CD" w:rsidRPr="00654BA1" w:rsidRDefault="00A934CD" w:rsidP="00A934C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934CD" w:rsidRDefault="00CF3A10" w:rsidP="00FE7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BA1">
        <w:rPr>
          <w:rFonts w:ascii="Times New Roman" w:hAnsi="Times New Roman" w:cs="Times New Roman"/>
          <w:sz w:val="24"/>
          <w:szCs w:val="24"/>
        </w:rPr>
        <w:t>Ve fázi řešení probíhal projekt</w:t>
      </w:r>
      <w:r w:rsidR="00A934CD" w:rsidRPr="00654BA1">
        <w:rPr>
          <w:rFonts w:ascii="Times New Roman" w:hAnsi="Times New Roman" w:cs="Times New Roman"/>
          <w:sz w:val="24"/>
          <w:szCs w:val="24"/>
        </w:rPr>
        <w:t xml:space="preserve"> </w:t>
      </w:r>
      <w:r w:rsidR="00A934CD" w:rsidRPr="00654BA1">
        <w:rPr>
          <w:rFonts w:ascii="Times New Roman" w:hAnsi="Times New Roman" w:cs="Times New Roman"/>
          <w:i/>
          <w:sz w:val="24"/>
          <w:szCs w:val="24"/>
        </w:rPr>
        <w:t>Centrum pro etiku jako studium hodnoty člověka</w:t>
      </w:r>
      <w:r w:rsidR="00A934CD" w:rsidRPr="00654BA1">
        <w:rPr>
          <w:rFonts w:ascii="Times New Roman" w:hAnsi="Times New Roman" w:cs="Times New Roman"/>
          <w:sz w:val="24"/>
          <w:szCs w:val="24"/>
        </w:rPr>
        <w:t xml:space="preserve"> </w:t>
      </w:r>
      <w:r w:rsidR="00FE7041" w:rsidRPr="00654BA1">
        <w:rPr>
          <w:rFonts w:ascii="Times New Roman" w:hAnsi="Times New Roman" w:cs="Times New Roman"/>
          <w:sz w:val="24"/>
          <w:szCs w:val="24"/>
        </w:rPr>
        <w:t>s rozpočtem 104 miliónů Kč</w:t>
      </w:r>
      <w:r w:rsidRPr="00654BA1">
        <w:rPr>
          <w:rFonts w:ascii="Times New Roman" w:hAnsi="Times New Roman" w:cs="Times New Roman"/>
          <w:sz w:val="24"/>
          <w:szCs w:val="24"/>
        </w:rPr>
        <w:t>, který byl zahájen</w:t>
      </w:r>
      <w:r w:rsidR="00FE7041" w:rsidRPr="00654BA1">
        <w:rPr>
          <w:rFonts w:ascii="Times New Roman" w:hAnsi="Times New Roman" w:cs="Times New Roman"/>
          <w:sz w:val="24"/>
          <w:szCs w:val="24"/>
        </w:rPr>
        <w:t xml:space="preserve"> </w:t>
      </w:r>
      <w:r w:rsidRPr="00654BA1">
        <w:rPr>
          <w:rFonts w:ascii="Times New Roman" w:hAnsi="Times New Roman" w:cs="Times New Roman"/>
          <w:sz w:val="24"/>
          <w:szCs w:val="24"/>
        </w:rPr>
        <w:t>k začátku prosince</w:t>
      </w:r>
      <w:r w:rsidR="00A934CD" w:rsidRPr="00654BA1">
        <w:rPr>
          <w:rFonts w:ascii="Times New Roman" w:hAnsi="Times New Roman" w:cs="Times New Roman"/>
          <w:sz w:val="24"/>
          <w:szCs w:val="24"/>
        </w:rPr>
        <w:t xml:space="preserve"> 2016. Jeho cílem</w:t>
      </w:r>
      <w:r w:rsidR="00FE7041" w:rsidRPr="00654BA1">
        <w:rPr>
          <w:rFonts w:ascii="Times New Roman" w:hAnsi="Times New Roman" w:cs="Times New Roman"/>
          <w:sz w:val="24"/>
          <w:szCs w:val="24"/>
        </w:rPr>
        <w:t xml:space="preserve"> </w:t>
      </w:r>
      <w:r w:rsidR="00A934CD" w:rsidRPr="00654BA1">
        <w:rPr>
          <w:rFonts w:ascii="Times New Roman" w:hAnsi="Times New Roman" w:cs="Times New Roman"/>
          <w:sz w:val="24"/>
          <w:szCs w:val="24"/>
        </w:rPr>
        <w:t>je vytvořit při Katedře filosofie Univerzity Pardubice nový excelentní výzkumný tým v oboru etiky a soustředit v něm mezinárodně uznávané odborníky zabývající se problémem (</w:t>
      </w:r>
      <w:proofErr w:type="spellStart"/>
      <w:r w:rsidR="00A934CD" w:rsidRPr="00654BA1">
        <w:rPr>
          <w:rFonts w:ascii="Times New Roman" w:hAnsi="Times New Roman" w:cs="Times New Roman"/>
          <w:sz w:val="24"/>
          <w:szCs w:val="24"/>
        </w:rPr>
        <w:t>zne</w:t>
      </w:r>
      <w:proofErr w:type="spellEnd"/>
      <w:r w:rsidR="00A934CD" w:rsidRPr="00654BA1">
        <w:rPr>
          <w:rFonts w:ascii="Times New Roman" w:hAnsi="Times New Roman" w:cs="Times New Roman"/>
          <w:sz w:val="24"/>
          <w:szCs w:val="24"/>
        </w:rPr>
        <w:t>)uznání hodnoty člověka. Rozšíření infrastruktury špičkových textových zdrojů</w:t>
      </w:r>
      <w:r w:rsidRPr="00654BA1">
        <w:rPr>
          <w:rFonts w:ascii="Times New Roman" w:hAnsi="Times New Roman" w:cs="Times New Roman"/>
          <w:sz w:val="24"/>
          <w:szCs w:val="24"/>
        </w:rPr>
        <w:t xml:space="preserve"> v nově zřízené specializované knihovně</w:t>
      </w:r>
      <w:r w:rsidR="00A934CD" w:rsidRPr="00654BA1">
        <w:rPr>
          <w:rFonts w:ascii="Times New Roman" w:hAnsi="Times New Roman" w:cs="Times New Roman"/>
          <w:sz w:val="24"/>
          <w:szCs w:val="24"/>
        </w:rPr>
        <w:t>, rozv</w:t>
      </w:r>
      <w:r w:rsidRPr="00654BA1">
        <w:rPr>
          <w:rFonts w:ascii="Times New Roman" w:hAnsi="Times New Roman" w:cs="Times New Roman"/>
          <w:sz w:val="24"/>
          <w:szCs w:val="24"/>
        </w:rPr>
        <w:t xml:space="preserve">íjení </w:t>
      </w:r>
      <w:r w:rsidR="00A934CD" w:rsidRPr="00654BA1">
        <w:rPr>
          <w:rFonts w:ascii="Times New Roman" w:hAnsi="Times New Roman" w:cs="Times New Roman"/>
          <w:sz w:val="24"/>
          <w:szCs w:val="24"/>
        </w:rPr>
        <w:t>sítě strategických kontaktů s vyprofilovanými zahraničními pracovišti a inovativnost přístupu zaji</w:t>
      </w:r>
      <w:r w:rsidRPr="00654BA1">
        <w:rPr>
          <w:rFonts w:ascii="Times New Roman" w:hAnsi="Times New Roman" w:cs="Times New Roman"/>
          <w:sz w:val="24"/>
          <w:szCs w:val="24"/>
        </w:rPr>
        <w:t>šťuje</w:t>
      </w:r>
      <w:r w:rsidR="00A934CD" w:rsidRPr="00654BA1">
        <w:rPr>
          <w:rFonts w:ascii="Times New Roman" w:hAnsi="Times New Roman" w:cs="Times New Roman"/>
          <w:sz w:val="24"/>
          <w:szCs w:val="24"/>
        </w:rPr>
        <w:t xml:space="preserve"> mezinárodní kvalitu vědeckých výsledků, v jejichž produkci </w:t>
      </w:r>
      <w:r w:rsidRPr="00654BA1">
        <w:rPr>
          <w:rFonts w:ascii="Times New Roman" w:hAnsi="Times New Roman" w:cs="Times New Roman"/>
          <w:sz w:val="24"/>
          <w:szCs w:val="24"/>
        </w:rPr>
        <w:t xml:space="preserve">jsou </w:t>
      </w:r>
      <w:r w:rsidR="00A934CD" w:rsidRPr="00654BA1">
        <w:rPr>
          <w:rFonts w:ascii="Times New Roman" w:hAnsi="Times New Roman" w:cs="Times New Roman"/>
          <w:sz w:val="24"/>
          <w:szCs w:val="24"/>
        </w:rPr>
        <w:t>podporováni i studenti doktorského studia.</w:t>
      </w:r>
    </w:p>
    <w:p w:rsidR="005325D1" w:rsidRDefault="005325D1" w:rsidP="00FE7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6038" w:rsidRDefault="005325D1" w:rsidP="00AF6038">
      <w:pPr>
        <w:pStyle w:val="Nadpis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>F</w:t>
      </w:r>
      <w:r w:rsidR="00CA7DE4"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>akulta filozofická</w:t>
      </w:r>
      <w:r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se </w:t>
      </w:r>
      <w:r w:rsidR="00AF6038"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v rámci Univerzity </w:t>
      </w:r>
      <w:proofErr w:type="gramStart"/>
      <w:r w:rsidR="00AF6038"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>Pardubice</w:t>
      </w:r>
      <w:proofErr w:type="gramEnd"/>
      <w:r w:rsidR="00AF6038"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významně </w:t>
      </w:r>
      <w:proofErr w:type="gramStart"/>
      <w:r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>podílela</w:t>
      </w:r>
      <w:proofErr w:type="gramEnd"/>
      <w:r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na </w:t>
      </w:r>
      <w:r w:rsidR="00AF603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přípravě a </w:t>
      </w:r>
      <w:r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>realizaci aktivit v</w:t>
      </w:r>
      <w:r w:rsidR="00AF6038">
        <w:rPr>
          <w:rFonts w:ascii="Times New Roman" w:hAnsi="Times New Roman" w:cs="Times New Roman"/>
          <w:i w:val="0"/>
          <w:color w:val="auto"/>
          <w:sz w:val="24"/>
          <w:szCs w:val="24"/>
        </w:rPr>
        <w:t> </w:t>
      </w:r>
      <w:r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>rámci</w:t>
      </w:r>
      <w:r w:rsidR="00AF6038">
        <w:rPr>
          <w:rFonts w:ascii="Times New Roman" w:hAnsi="Times New Roman" w:cs="Times New Roman"/>
          <w:i w:val="0"/>
          <w:color w:val="auto"/>
          <w:sz w:val="24"/>
          <w:szCs w:val="24"/>
        </w:rPr>
        <w:t>:</w:t>
      </w:r>
    </w:p>
    <w:p w:rsidR="00AF6038" w:rsidRDefault="00AF6038" w:rsidP="00AF6038">
      <w:pPr>
        <w:pStyle w:val="Nadpis4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AF6038" w:rsidRDefault="00AF6038" w:rsidP="00AF6038">
      <w:pPr>
        <w:pStyle w:val="Nadpis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AF603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Projekt</w:t>
      </w:r>
      <w:r w:rsidR="005325D1" w:rsidRPr="00AF603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Československo a jeho kulturní identita v historické paměti 20. a 21. století. Podpora aktivit týkajících se významného výročí roku 1918.</w:t>
      </w:r>
      <w:r w:rsidRPr="00AF603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</w:p>
    <w:p w:rsidR="00AF6038" w:rsidRPr="00AF6038" w:rsidRDefault="00E42899" w:rsidP="00AF6038">
      <w:r w:rsidRPr="00E42899">
        <w:rPr>
          <w:rFonts w:ascii="Times New Roman" w:hAnsi="Times New Roman" w:cs="Times New Roman"/>
          <w:sz w:val="24"/>
          <w:szCs w:val="24"/>
        </w:rPr>
        <w:t>MRP180001 (V12) </w:t>
      </w:r>
      <w:r w:rsidR="007276EE">
        <w:rPr>
          <w:rFonts w:ascii="Times New Roman" w:hAnsi="Times New Roman" w:cs="Times New Roman"/>
          <w:sz w:val="24"/>
          <w:szCs w:val="24"/>
        </w:rPr>
        <w:t xml:space="preserve">    Doba realizace: 2018</w:t>
      </w:r>
    </w:p>
    <w:p w:rsidR="005325D1" w:rsidRPr="00AF6038" w:rsidRDefault="00AF6038" w:rsidP="00AF6038">
      <w:pPr>
        <w:pStyle w:val="Nadpis4"/>
        <w:jc w:val="both"/>
        <w:rPr>
          <w:rFonts w:ascii="Times New Roman" w:hAnsi="Times New Roman" w:cs="Times New Roman"/>
          <w:b/>
          <w:bCs/>
          <w:i w:val="0"/>
          <w:color w:val="auto"/>
          <w:sz w:val="24"/>
          <w:szCs w:val="24"/>
        </w:rPr>
      </w:pPr>
      <w:r w:rsidRPr="00AF6038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Cílem projektu, jehož všechny aktivity proběhly v roce 2018, bylo prezentovat a rozvíjet odkaz myšlenek a kulturně definované identity před sto lety založeného samostatného čsl. </w:t>
      </w:r>
      <w:proofErr w:type="gramStart"/>
      <w:r w:rsidRPr="00AF6038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státu</w:t>
      </w:r>
      <w:proofErr w:type="gramEnd"/>
      <w:r w:rsidRPr="00AF6038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, včetně odkazu jeho klíčových historických mezníků v letech 1918/1938/1948/1968/1993. Naplánované aktivity, rozdělený do čtyř tematických bloků (věnovaných mj. přípravě </w:t>
      </w:r>
      <w:r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výroční konference česko-americké vědecké společnosti </w:t>
      </w:r>
      <w:proofErr w:type="spellStart"/>
      <w:r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>The</w:t>
      </w:r>
      <w:proofErr w:type="spellEnd"/>
      <w:r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>Comenius</w:t>
      </w:r>
      <w:proofErr w:type="spellEnd"/>
      <w:r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proofErr w:type="spellStart"/>
      <w:r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>Academic</w:t>
      </w:r>
      <w:proofErr w:type="spellEnd"/>
      <w:r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Club a realizaci cyklu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„</w:t>
      </w:r>
      <w:r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>Budování státu slovem?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“</w:t>
      </w:r>
      <w:r w:rsidRPr="00AF6038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– sérii 16 autorských čtení a besed se současnými osobnostmi české literární scény) </w:t>
      </w:r>
      <w:r w:rsidRPr="00AF6038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 xml:space="preserve">připomínaly ideje i kulturní artefakty, spoluformujících identitu moderního československého stát a upozorňovaly na kontinuitu české státnosti v dlouhém historickém období a na různé formy vztahu národ – stát – kultura. </w:t>
      </w:r>
    </w:p>
    <w:p w:rsidR="005325D1" w:rsidRPr="00654BA1" w:rsidRDefault="005325D1" w:rsidP="00FE70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08DB" w:rsidRPr="00D87FDF" w:rsidRDefault="00C608DB" w:rsidP="00C608DB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</w:p>
    <w:p w:rsidR="00230B9C" w:rsidRPr="00CA7DE4" w:rsidRDefault="00885126" w:rsidP="00885126">
      <w:pPr>
        <w:spacing w:after="0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CA7DE4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8.5  </w:t>
      </w:r>
      <w:r w:rsidR="00230B9C" w:rsidRPr="00CA7DE4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ODBORNÉ AKCE</w:t>
      </w:r>
    </w:p>
    <w:p w:rsidR="00230B9C" w:rsidRPr="00CA7DE4" w:rsidRDefault="00230B9C" w:rsidP="005317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4C02" w:rsidRPr="00CA7DE4" w:rsidRDefault="00254C02" w:rsidP="00254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DE4">
        <w:rPr>
          <w:rFonts w:ascii="Times New Roman" w:hAnsi="Times New Roman" w:cs="Times New Roman"/>
          <w:sz w:val="24"/>
          <w:szCs w:val="24"/>
        </w:rPr>
        <w:t>V roce 201</w:t>
      </w:r>
      <w:r w:rsidR="00D93987" w:rsidRPr="00CA7DE4">
        <w:rPr>
          <w:rFonts w:ascii="Times New Roman" w:hAnsi="Times New Roman" w:cs="Times New Roman"/>
          <w:sz w:val="24"/>
          <w:szCs w:val="24"/>
        </w:rPr>
        <w:t>8</w:t>
      </w:r>
      <w:r w:rsidRPr="00CA7DE4">
        <w:rPr>
          <w:rFonts w:ascii="Times New Roman" w:hAnsi="Times New Roman" w:cs="Times New Roman"/>
          <w:sz w:val="24"/>
          <w:szCs w:val="24"/>
        </w:rPr>
        <w:t xml:space="preserve"> jednotlivá fakultní pracoviště organizovalo celou řadu odborných akcí, z nichž některé se konaly na půdě Univerzity Pardubice. Mnohé se uskutečnily na půdě spřátelených vědeckých ústavů či veřejných institucí. Ve většině případů se jednalo o mezinárodní konfere</w:t>
      </w:r>
      <w:r w:rsidR="004E459C" w:rsidRPr="00CA7DE4">
        <w:rPr>
          <w:rFonts w:ascii="Times New Roman" w:hAnsi="Times New Roman" w:cs="Times New Roman"/>
          <w:sz w:val="24"/>
          <w:szCs w:val="24"/>
        </w:rPr>
        <w:t>nce.</w:t>
      </w:r>
    </w:p>
    <w:p w:rsidR="004E459C" w:rsidRPr="00CA7DE4" w:rsidRDefault="004E459C" w:rsidP="00254C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59C" w:rsidRPr="00CA7DE4" w:rsidRDefault="004E459C" w:rsidP="004E45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7DE4">
        <w:rPr>
          <w:rFonts w:ascii="Times New Roman" w:hAnsi="Times New Roman" w:cs="Times New Roman"/>
          <w:b/>
          <w:sz w:val="24"/>
          <w:szCs w:val="24"/>
        </w:rPr>
        <w:t>V</w:t>
      </w:r>
      <w:r w:rsidR="00CA7DE4" w:rsidRPr="00CA7DE4">
        <w:rPr>
          <w:rFonts w:ascii="Times New Roman" w:hAnsi="Times New Roman" w:cs="Times New Roman"/>
          <w:b/>
          <w:sz w:val="24"/>
          <w:szCs w:val="24"/>
        </w:rPr>
        <w:t>ýběr z významných</w:t>
      </w:r>
      <w:r w:rsidRPr="00CA7DE4">
        <w:rPr>
          <w:rFonts w:ascii="Times New Roman" w:hAnsi="Times New Roman" w:cs="Times New Roman"/>
          <w:b/>
          <w:sz w:val="24"/>
          <w:szCs w:val="24"/>
        </w:rPr>
        <w:t xml:space="preserve"> konferenc</w:t>
      </w:r>
      <w:r w:rsidR="00CA7DE4" w:rsidRPr="00CA7DE4">
        <w:rPr>
          <w:rFonts w:ascii="Times New Roman" w:hAnsi="Times New Roman" w:cs="Times New Roman"/>
          <w:b/>
          <w:sz w:val="24"/>
          <w:szCs w:val="24"/>
        </w:rPr>
        <w:t>í</w:t>
      </w:r>
      <w:r w:rsidRPr="00CA7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D0F" w:rsidRPr="00CA7DE4">
        <w:rPr>
          <w:rFonts w:ascii="Times New Roman" w:hAnsi="Times New Roman" w:cs="Times New Roman"/>
          <w:b/>
          <w:sz w:val="24"/>
          <w:szCs w:val="24"/>
        </w:rPr>
        <w:t>a odborn</w:t>
      </w:r>
      <w:r w:rsidR="00CA7DE4" w:rsidRPr="00CA7DE4">
        <w:rPr>
          <w:rFonts w:ascii="Times New Roman" w:hAnsi="Times New Roman" w:cs="Times New Roman"/>
          <w:b/>
          <w:sz w:val="24"/>
          <w:szCs w:val="24"/>
        </w:rPr>
        <w:t>ých akcí</w:t>
      </w:r>
      <w:r w:rsidR="00882C72">
        <w:rPr>
          <w:rFonts w:ascii="Times New Roman" w:hAnsi="Times New Roman" w:cs="Times New Roman"/>
          <w:b/>
          <w:sz w:val="24"/>
          <w:szCs w:val="24"/>
        </w:rPr>
        <w:t>,</w:t>
      </w:r>
      <w:r w:rsidR="00B17D0F" w:rsidRPr="00CA7D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DE4" w:rsidRPr="00CA7DE4">
        <w:rPr>
          <w:rFonts w:ascii="Times New Roman" w:hAnsi="Times New Roman" w:cs="Times New Roman"/>
          <w:b/>
          <w:sz w:val="24"/>
          <w:szCs w:val="24"/>
        </w:rPr>
        <w:t>pořádaných</w:t>
      </w:r>
      <w:r w:rsidRPr="00CA7DE4">
        <w:rPr>
          <w:rFonts w:ascii="Times New Roman" w:hAnsi="Times New Roman" w:cs="Times New Roman"/>
          <w:b/>
          <w:sz w:val="24"/>
          <w:szCs w:val="24"/>
        </w:rPr>
        <w:t xml:space="preserve"> pracovišti FF </w:t>
      </w:r>
      <w:proofErr w:type="spellStart"/>
      <w:r w:rsidRPr="00CA7DE4">
        <w:rPr>
          <w:rFonts w:ascii="Times New Roman" w:hAnsi="Times New Roman" w:cs="Times New Roman"/>
          <w:b/>
          <w:sz w:val="24"/>
          <w:szCs w:val="24"/>
        </w:rPr>
        <w:t>UPa</w:t>
      </w:r>
      <w:proofErr w:type="spellEnd"/>
      <w:r w:rsidR="00654BA1" w:rsidRPr="00CA7DE4">
        <w:rPr>
          <w:rFonts w:ascii="Times New Roman" w:hAnsi="Times New Roman" w:cs="Times New Roman"/>
          <w:b/>
          <w:sz w:val="24"/>
          <w:szCs w:val="24"/>
        </w:rPr>
        <w:t>:</w:t>
      </w:r>
    </w:p>
    <w:p w:rsidR="00654BA1" w:rsidRPr="00CA7DE4" w:rsidRDefault="00654BA1" w:rsidP="004E45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17D0F" w:rsidRPr="00CA7DE4" w:rsidRDefault="00B17D0F" w:rsidP="00B17D0F">
      <w:pPr>
        <w:pStyle w:val="Default"/>
        <w:rPr>
          <w:sz w:val="23"/>
          <w:szCs w:val="23"/>
        </w:rPr>
      </w:pPr>
      <w:r w:rsidRPr="00CA7DE4">
        <w:rPr>
          <w:rFonts w:ascii="Wingdings" w:hAnsi="Wingdings"/>
          <w:sz w:val="19"/>
          <w:szCs w:val="19"/>
        </w:rPr>
        <w:lastRenderedPageBreak/>
        <w:t></w:t>
      </w:r>
      <w:r w:rsidRPr="00CA7DE4">
        <w:rPr>
          <w:i/>
          <w:iCs/>
          <w:sz w:val="23"/>
          <w:szCs w:val="23"/>
        </w:rPr>
        <w:t xml:space="preserve">International ConferencePardubice-Taipei-Shanghai–ContemporarySocialChallenges, </w:t>
      </w:r>
      <w:r w:rsidRPr="00CA7DE4">
        <w:rPr>
          <w:sz w:val="23"/>
          <w:szCs w:val="23"/>
        </w:rPr>
        <w:t>Pardubice, KSKA, 28. –30. 3. 2018</w:t>
      </w:r>
    </w:p>
    <w:p w:rsidR="00B17D0F" w:rsidRPr="00CA7DE4" w:rsidRDefault="00B17D0F" w:rsidP="00B17D0F">
      <w:pPr>
        <w:pStyle w:val="Default"/>
        <w:rPr>
          <w:sz w:val="23"/>
          <w:szCs w:val="23"/>
        </w:rPr>
      </w:pPr>
    </w:p>
    <w:p w:rsidR="00B17D0F" w:rsidRPr="00CA7DE4" w:rsidRDefault="00B17D0F" w:rsidP="00B17D0F">
      <w:pPr>
        <w:pStyle w:val="Default"/>
        <w:spacing w:after="317"/>
        <w:rPr>
          <w:sz w:val="23"/>
          <w:szCs w:val="23"/>
        </w:rPr>
      </w:pPr>
      <w:r w:rsidRPr="00CA7DE4">
        <w:rPr>
          <w:rFonts w:ascii="Wingdings" w:hAnsi="Wingdings"/>
          <w:sz w:val="19"/>
          <w:szCs w:val="19"/>
        </w:rPr>
        <w:t></w:t>
      </w:r>
      <w:r w:rsidRPr="00CA7DE4">
        <w:rPr>
          <w:i/>
          <w:iCs/>
          <w:sz w:val="23"/>
          <w:szCs w:val="23"/>
        </w:rPr>
        <w:t>Ruská revoluce a Západ</w:t>
      </w:r>
      <w:r w:rsidRPr="00CA7DE4">
        <w:rPr>
          <w:sz w:val="23"/>
          <w:szCs w:val="23"/>
        </w:rPr>
        <w:t xml:space="preserve">, spolupořadatel Historický ústav AV ČR, Dačického dům, Kutná Hora, ÚHV, 10. 4. 2018 </w:t>
      </w:r>
    </w:p>
    <w:p w:rsidR="00B17D0F" w:rsidRPr="00CA7DE4" w:rsidRDefault="00B17D0F" w:rsidP="00B17D0F">
      <w:pPr>
        <w:pStyle w:val="Default"/>
        <w:rPr>
          <w:sz w:val="23"/>
          <w:szCs w:val="23"/>
        </w:rPr>
      </w:pPr>
      <w:r w:rsidRPr="00CA7DE4">
        <w:rPr>
          <w:rFonts w:ascii="Wingdings" w:hAnsi="Wingdings"/>
          <w:sz w:val="19"/>
          <w:szCs w:val="19"/>
        </w:rPr>
        <w:t></w:t>
      </w:r>
      <w:r w:rsidRPr="00CA7DE4">
        <w:rPr>
          <w:i/>
          <w:iCs/>
          <w:sz w:val="23"/>
          <w:szCs w:val="23"/>
        </w:rPr>
        <w:t xml:space="preserve">X. bienále. Jak se u nás podvádělo: za monarchie i za republiky, </w:t>
      </w:r>
      <w:r w:rsidRPr="00CA7DE4">
        <w:rPr>
          <w:sz w:val="23"/>
          <w:szCs w:val="23"/>
        </w:rPr>
        <w:t xml:space="preserve">Dačického dům, Kutná Hora, ÚHV, 26. – 27. dubna 2018 </w:t>
      </w:r>
    </w:p>
    <w:p w:rsidR="00B17D0F" w:rsidRPr="00CA7DE4" w:rsidRDefault="00B17D0F" w:rsidP="00B17D0F">
      <w:pPr>
        <w:pStyle w:val="Default"/>
        <w:rPr>
          <w:sz w:val="23"/>
          <w:szCs w:val="23"/>
        </w:rPr>
      </w:pPr>
    </w:p>
    <w:p w:rsidR="00B17D0F" w:rsidRPr="00CA7DE4" w:rsidRDefault="00B17D0F" w:rsidP="00B17D0F">
      <w:pPr>
        <w:pStyle w:val="Default"/>
        <w:rPr>
          <w:sz w:val="23"/>
          <w:szCs w:val="23"/>
        </w:rPr>
      </w:pPr>
      <w:r w:rsidRPr="00CA7DE4">
        <w:rPr>
          <w:rFonts w:ascii="Wingdings" w:hAnsi="Wingdings"/>
          <w:sz w:val="19"/>
          <w:szCs w:val="19"/>
        </w:rPr>
        <w:t></w:t>
      </w:r>
      <w:r w:rsidRPr="00CA7DE4">
        <w:rPr>
          <w:i/>
          <w:iCs/>
          <w:sz w:val="23"/>
          <w:szCs w:val="23"/>
        </w:rPr>
        <w:t>SOCIOCON – studentská konference</w:t>
      </w:r>
      <w:r w:rsidRPr="00CA7DE4">
        <w:rPr>
          <w:sz w:val="23"/>
          <w:szCs w:val="23"/>
        </w:rPr>
        <w:t>, Pardubice –Divadlo 29, KSKA, 2. 5. 2018</w:t>
      </w:r>
    </w:p>
    <w:p w:rsidR="00B17D0F" w:rsidRPr="00CA7DE4" w:rsidRDefault="00B17D0F" w:rsidP="00B17D0F">
      <w:pPr>
        <w:pStyle w:val="Default"/>
        <w:rPr>
          <w:sz w:val="23"/>
          <w:szCs w:val="23"/>
        </w:rPr>
      </w:pPr>
    </w:p>
    <w:p w:rsidR="00B17D0F" w:rsidRPr="00CA7DE4" w:rsidRDefault="00B17D0F" w:rsidP="00B17D0F">
      <w:pPr>
        <w:pStyle w:val="Default"/>
        <w:rPr>
          <w:sz w:val="23"/>
          <w:szCs w:val="23"/>
        </w:rPr>
      </w:pPr>
      <w:r w:rsidRPr="00CA7DE4">
        <w:rPr>
          <w:rFonts w:ascii="Wingdings" w:hAnsi="Wingdings"/>
          <w:sz w:val="19"/>
          <w:szCs w:val="19"/>
        </w:rPr>
        <w:t></w:t>
      </w:r>
      <w:proofErr w:type="spellStart"/>
      <w:r w:rsidRPr="00CA7DE4">
        <w:rPr>
          <w:i/>
          <w:iCs/>
          <w:sz w:val="23"/>
          <w:szCs w:val="23"/>
        </w:rPr>
        <w:t>Truth</w:t>
      </w:r>
      <w:proofErr w:type="spellEnd"/>
      <w:r w:rsidRPr="00CA7DE4">
        <w:rPr>
          <w:i/>
          <w:iCs/>
          <w:sz w:val="23"/>
          <w:szCs w:val="23"/>
        </w:rPr>
        <w:t xml:space="preserve">, </w:t>
      </w:r>
      <w:proofErr w:type="spellStart"/>
      <w:r w:rsidRPr="00CA7DE4">
        <w:rPr>
          <w:i/>
          <w:iCs/>
          <w:sz w:val="23"/>
          <w:szCs w:val="23"/>
        </w:rPr>
        <w:t>Power</w:t>
      </w:r>
      <w:proofErr w:type="spellEnd"/>
      <w:r w:rsidRPr="00CA7DE4">
        <w:rPr>
          <w:i/>
          <w:iCs/>
          <w:sz w:val="23"/>
          <w:szCs w:val="23"/>
        </w:rPr>
        <w:t xml:space="preserve">, </w:t>
      </w:r>
      <w:proofErr w:type="spellStart"/>
      <w:r w:rsidRPr="00CA7DE4">
        <w:rPr>
          <w:i/>
          <w:iCs/>
          <w:sz w:val="23"/>
          <w:szCs w:val="23"/>
        </w:rPr>
        <w:t>Knowledge-Reflectionson</w:t>
      </w:r>
      <w:proofErr w:type="spellEnd"/>
      <w:r w:rsidRPr="00CA7DE4">
        <w:rPr>
          <w:i/>
          <w:iCs/>
          <w:sz w:val="23"/>
          <w:szCs w:val="23"/>
        </w:rPr>
        <w:t xml:space="preserve"> </w:t>
      </w:r>
      <w:proofErr w:type="spellStart"/>
      <w:r w:rsidRPr="00CA7DE4">
        <w:rPr>
          <w:i/>
          <w:iCs/>
          <w:sz w:val="23"/>
          <w:szCs w:val="23"/>
        </w:rPr>
        <w:t>Politics</w:t>
      </w:r>
      <w:proofErr w:type="spellEnd"/>
      <w:r w:rsidRPr="00CA7DE4">
        <w:rPr>
          <w:i/>
          <w:iCs/>
          <w:sz w:val="23"/>
          <w:szCs w:val="23"/>
        </w:rPr>
        <w:t xml:space="preserve"> </w:t>
      </w:r>
      <w:proofErr w:type="spellStart"/>
      <w:r w:rsidRPr="00CA7DE4">
        <w:rPr>
          <w:i/>
          <w:iCs/>
          <w:sz w:val="23"/>
          <w:szCs w:val="23"/>
        </w:rPr>
        <w:t>Today</w:t>
      </w:r>
      <w:proofErr w:type="spellEnd"/>
      <w:r w:rsidRPr="00CA7DE4">
        <w:rPr>
          <w:i/>
          <w:iCs/>
          <w:sz w:val="23"/>
          <w:szCs w:val="23"/>
        </w:rPr>
        <w:t xml:space="preserve">, </w:t>
      </w:r>
      <w:proofErr w:type="spellStart"/>
      <w:r w:rsidRPr="00CA7DE4">
        <w:rPr>
          <w:sz w:val="23"/>
          <w:szCs w:val="23"/>
        </w:rPr>
        <w:t>UPa</w:t>
      </w:r>
      <w:proofErr w:type="spellEnd"/>
      <w:r w:rsidRPr="00CA7DE4">
        <w:rPr>
          <w:sz w:val="23"/>
          <w:szCs w:val="23"/>
        </w:rPr>
        <w:t xml:space="preserve">, Centrum pro etiku, 3. </w:t>
      </w:r>
      <w:r w:rsidRPr="00CA7DE4">
        <w:rPr>
          <w:i/>
          <w:iCs/>
          <w:sz w:val="23"/>
          <w:szCs w:val="23"/>
        </w:rPr>
        <w:t>-</w:t>
      </w:r>
      <w:r w:rsidRPr="00CA7DE4">
        <w:rPr>
          <w:sz w:val="23"/>
          <w:szCs w:val="23"/>
        </w:rPr>
        <w:t>4. 5. 2018</w:t>
      </w:r>
    </w:p>
    <w:p w:rsidR="00B17D0F" w:rsidRPr="00CA7DE4" w:rsidRDefault="00B17D0F" w:rsidP="00B17D0F">
      <w:pPr>
        <w:pStyle w:val="Default"/>
        <w:rPr>
          <w:sz w:val="23"/>
          <w:szCs w:val="23"/>
        </w:rPr>
      </w:pPr>
    </w:p>
    <w:p w:rsidR="00B17D0F" w:rsidRPr="00CA7DE4" w:rsidRDefault="00B17D0F" w:rsidP="00B17D0F">
      <w:pPr>
        <w:pStyle w:val="Default"/>
        <w:rPr>
          <w:sz w:val="23"/>
          <w:szCs w:val="23"/>
        </w:rPr>
      </w:pPr>
      <w:r w:rsidRPr="00CA7DE4">
        <w:rPr>
          <w:rFonts w:ascii="Wingdings" w:hAnsi="Wingdings"/>
          <w:sz w:val="19"/>
          <w:szCs w:val="19"/>
        </w:rPr>
        <w:t></w:t>
      </w:r>
      <w:r w:rsidRPr="00CA7DE4">
        <w:rPr>
          <w:i/>
          <w:iCs/>
          <w:sz w:val="23"/>
          <w:szCs w:val="23"/>
        </w:rPr>
        <w:t xml:space="preserve">5th </w:t>
      </w:r>
      <w:proofErr w:type="gramStart"/>
      <w:r w:rsidRPr="00CA7DE4">
        <w:rPr>
          <w:i/>
          <w:iCs/>
          <w:sz w:val="23"/>
          <w:szCs w:val="23"/>
        </w:rPr>
        <w:t>Czech</w:t>
      </w:r>
      <w:proofErr w:type="gramEnd"/>
      <w:r w:rsidRPr="00CA7DE4">
        <w:rPr>
          <w:i/>
          <w:iCs/>
          <w:sz w:val="23"/>
          <w:szCs w:val="23"/>
        </w:rPr>
        <w:t xml:space="preserve"> –</w:t>
      </w:r>
      <w:proofErr w:type="spellStart"/>
      <w:proofErr w:type="gramStart"/>
      <w:r w:rsidRPr="00CA7DE4">
        <w:rPr>
          <w:i/>
          <w:iCs/>
          <w:sz w:val="23"/>
          <w:szCs w:val="23"/>
        </w:rPr>
        <w:t>Spanish</w:t>
      </w:r>
      <w:proofErr w:type="spellEnd"/>
      <w:proofErr w:type="gramEnd"/>
      <w:r w:rsidRPr="00CA7DE4">
        <w:rPr>
          <w:i/>
          <w:iCs/>
          <w:sz w:val="23"/>
          <w:szCs w:val="23"/>
        </w:rPr>
        <w:t xml:space="preserve"> </w:t>
      </w:r>
      <w:proofErr w:type="spellStart"/>
      <w:r w:rsidRPr="00CA7DE4">
        <w:rPr>
          <w:i/>
          <w:iCs/>
          <w:sz w:val="23"/>
          <w:szCs w:val="23"/>
        </w:rPr>
        <w:t>Conference</w:t>
      </w:r>
      <w:proofErr w:type="spellEnd"/>
      <w:r w:rsidRPr="00CA7DE4">
        <w:rPr>
          <w:sz w:val="23"/>
          <w:szCs w:val="23"/>
        </w:rPr>
        <w:t>, KFI, 10. -11. 5. 2018</w:t>
      </w:r>
    </w:p>
    <w:p w:rsidR="00B17D0F" w:rsidRPr="00CA7DE4" w:rsidRDefault="00B17D0F" w:rsidP="00B17D0F">
      <w:pPr>
        <w:pStyle w:val="Default"/>
        <w:rPr>
          <w:sz w:val="23"/>
          <w:szCs w:val="23"/>
        </w:rPr>
      </w:pPr>
    </w:p>
    <w:p w:rsidR="00B17D0F" w:rsidRPr="00CA7DE4" w:rsidRDefault="00B17D0F" w:rsidP="00B17D0F">
      <w:pPr>
        <w:pStyle w:val="Default"/>
        <w:rPr>
          <w:sz w:val="23"/>
          <w:szCs w:val="23"/>
        </w:rPr>
      </w:pPr>
      <w:r w:rsidRPr="00CA7DE4">
        <w:rPr>
          <w:rFonts w:ascii="Wingdings" w:hAnsi="Wingdings"/>
          <w:sz w:val="19"/>
          <w:szCs w:val="19"/>
        </w:rPr>
        <w:t></w:t>
      </w:r>
      <w:r w:rsidRPr="00CA7DE4">
        <w:rPr>
          <w:i/>
          <w:iCs/>
          <w:sz w:val="23"/>
          <w:szCs w:val="23"/>
        </w:rPr>
        <w:t xml:space="preserve">Filosofie v horách VIII. – téma: Emmanuel </w:t>
      </w:r>
      <w:proofErr w:type="spellStart"/>
      <w:r w:rsidRPr="00CA7DE4">
        <w:rPr>
          <w:i/>
          <w:iCs/>
          <w:sz w:val="23"/>
          <w:szCs w:val="23"/>
        </w:rPr>
        <w:t>Levinas</w:t>
      </w:r>
      <w:proofErr w:type="spellEnd"/>
      <w:r w:rsidRPr="00CA7DE4">
        <w:rPr>
          <w:i/>
          <w:iCs/>
          <w:sz w:val="23"/>
          <w:szCs w:val="23"/>
        </w:rPr>
        <w:t xml:space="preserve">, Albeřice, </w:t>
      </w:r>
      <w:proofErr w:type="spellStart"/>
      <w:r w:rsidRPr="00CA7DE4">
        <w:rPr>
          <w:sz w:val="23"/>
          <w:szCs w:val="23"/>
        </w:rPr>
        <w:t>KFi</w:t>
      </w:r>
      <w:proofErr w:type="spellEnd"/>
      <w:r w:rsidRPr="00CA7DE4">
        <w:rPr>
          <w:sz w:val="23"/>
          <w:szCs w:val="23"/>
        </w:rPr>
        <w:t>, 14. –17. 5. 2018</w:t>
      </w:r>
    </w:p>
    <w:p w:rsidR="00B17D0F" w:rsidRPr="00CA7DE4" w:rsidRDefault="00B17D0F" w:rsidP="00B17D0F">
      <w:pPr>
        <w:pStyle w:val="Default"/>
        <w:rPr>
          <w:sz w:val="23"/>
          <w:szCs w:val="23"/>
        </w:rPr>
      </w:pPr>
    </w:p>
    <w:p w:rsidR="00B17D0F" w:rsidRPr="00CA7DE4" w:rsidRDefault="00B17D0F" w:rsidP="00B17D0F">
      <w:pPr>
        <w:pStyle w:val="Default"/>
        <w:rPr>
          <w:sz w:val="23"/>
          <w:szCs w:val="23"/>
        </w:rPr>
      </w:pPr>
      <w:r w:rsidRPr="00CA7DE4">
        <w:rPr>
          <w:rFonts w:ascii="Wingdings" w:hAnsi="Wingdings"/>
          <w:sz w:val="19"/>
          <w:szCs w:val="19"/>
        </w:rPr>
        <w:t></w:t>
      </w:r>
      <w:proofErr w:type="spellStart"/>
      <w:r w:rsidRPr="00CA7DE4">
        <w:rPr>
          <w:i/>
          <w:iCs/>
          <w:sz w:val="23"/>
          <w:szCs w:val="23"/>
        </w:rPr>
        <w:t>Ethics</w:t>
      </w:r>
      <w:proofErr w:type="spellEnd"/>
      <w:r w:rsidRPr="00CA7DE4">
        <w:rPr>
          <w:i/>
          <w:iCs/>
          <w:sz w:val="23"/>
          <w:szCs w:val="23"/>
        </w:rPr>
        <w:t xml:space="preserve">: </w:t>
      </w:r>
      <w:proofErr w:type="spellStart"/>
      <w:r w:rsidRPr="00CA7DE4">
        <w:rPr>
          <w:i/>
          <w:iCs/>
          <w:sz w:val="23"/>
          <w:szCs w:val="23"/>
        </w:rPr>
        <w:t>Formand</w:t>
      </w:r>
      <w:proofErr w:type="spellEnd"/>
      <w:r w:rsidRPr="00CA7DE4">
        <w:rPr>
          <w:i/>
          <w:iCs/>
          <w:sz w:val="23"/>
          <w:szCs w:val="23"/>
        </w:rPr>
        <w:t xml:space="preserve"> </w:t>
      </w:r>
      <w:proofErr w:type="spellStart"/>
      <w:r w:rsidRPr="00CA7DE4">
        <w:rPr>
          <w:i/>
          <w:iCs/>
          <w:sz w:val="23"/>
          <w:szCs w:val="23"/>
        </w:rPr>
        <w:t>Content</w:t>
      </w:r>
      <w:proofErr w:type="spellEnd"/>
      <w:r w:rsidRPr="00CA7DE4">
        <w:rPr>
          <w:i/>
          <w:iCs/>
          <w:sz w:val="23"/>
          <w:szCs w:val="23"/>
        </w:rPr>
        <w:t xml:space="preserve">, </w:t>
      </w:r>
      <w:r w:rsidRPr="00CA7DE4">
        <w:rPr>
          <w:sz w:val="23"/>
          <w:szCs w:val="23"/>
        </w:rPr>
        <w:t xml:space="preserve">Centrum pro etiku, </w:t>
      </w:r>
      <w:proofErr w:type="gramStart"/>
      <w:r w:rsidRPr="00CA7DE4">
        <w:rPr>
          <w:sz w:val="23"/>
          <w:szCs w:val="23"/>
        </w:rPr>
        <w:t>26.-27</w:t>
      </w:r>
      <w:proofErr w:type="gramEnd"/>
      <w:r w:rsidRPr="00CA7DE4">
        <w:rPr>
          <w:sz w:val="23"/>
          <w:szCs w:val="23"/>
        </w:rPr>
        <w:t>. 5. 2018</w:t>
      </w:r>
    </w:p>
    <w:p w:rsidR="00B17D0F" w:rsidRPr="00CA7DE4" w:rsidRDefault="00B17D0F" w:rsidP="00B17D0F">
      <w:pPr>
        <w:pStyle w:val="Default"/>
        <w:rPr>
          <w:sz w:val="23"/>
          <w:szCs w:val="23"/>
        </w:rPr>
      </w:pPr>
    </w:p>
    <w:p w:rsidR="00B17D0F" w:rsidRPr="00CA7DE4" w:rsidRDefault="00B17D0F" w:rsidP="00B17D0F">
      <w:pPr>
        <w:pStyle w:val="Default"/>
        <w:spacing w:after="317"/>
        <w:rPr>
          <w:sz w:val="23"/>
          <w:szCs w:val="23"/>
        </w:rPr>
      </w:pPr>
      <w:r w:rsidRPr="00CA7DE4">
        <w:rPr>
          <w:rFonts w:ascii="Wingdings" w:hAnsi="Wingdings"/>
          <w:sz w:val="19"/>
          <w:szCs w:val="19"/>
        </w:rPr>
        <w:t></w:t>
      </w:r>
      <w:r w:rsidRPr="00CA7DE4">
        <w:rPr>
          <w:i/>
          <w:iCs/>
          <w:sz w:val="23"/>
          <w:szCs w:val="23"/>
        </w:rPr>
        <w:t xml:space="preserve">Love and Justice, </w:t>
      </w:r>
      <w:proofErr w:type="spellStart"/>
      <w:proofErr w:type="gramStart"/>
      <w:r w:rsidRPr="00CA7DE4">
        <w:rPr>
          <w:sz w:val="23"/>
          <w:szCs w:val="23"/>
        </w:rPr>
        <w:t>KFi</w:t>
      </w:r>
      <w:proofErr w:type="spellEnd"/>
      <w:r w:rsidRPr="00CA7DE4">
        <w:rPr>
          <w:sz w:val="23"/>
          <w:szCs w:val="23"/>
        </w:rPr>
        <w:t>, 4.-6.</w:t>
      </w:r>
      <w:proofErr w:type="gramEnd"/>
      <w:r w:rsidRPr="00CA7DE4">
        <w:rPr>
          <w:sz w:val="23"/>
          <w:szCs w:val="23"/>
        </w:rPr>
        <w:t xml:space="preserve"> 9. 2018</w:t>
      </w:r>
    </w:p>
    <w:p w:rsidR="00B17D0F" w:rsidRPr="00CA7DE4" w:rsidRDefault="00B17D0F" w:rsidP="00B17D0F">
      <w:pPr>
        <w:pStyle w:val="Default"/>
        <w:rPr>
          <w:sz w:val="23"/>
          <w:szCs w:val="23"/>
        </w:rPr>
      </w:pPr>
      <w:r w:rsidRPr="00CA7DE4">
        <w:rPr>
          <w:rFonts w:ascii="Wingdings" w:hAnsi="Wingdings"/>
          <w:sz w:val="19"/>
          <w:szCs w:val="19"/>
        </w:rPr>
        <w:t></w:t>
      </w:r>
      <w:r w:rsidRPr="00CA7DE4">
        <w:rPr>
          <w:i/>
          <w:iCs/>
          <w:sz w:val="23"/>
          <w:szCs w:val="23"/>
        </w:rPr>
        <w:t>Místo Komenského v dějinách evropského metafyzického myšlení</w:t>
      </w:r>
      <w:r w:rsidRPr="00CA7DE4">
        <w:rPr>
          <w:sz w:val="23"/>
          <w:szCs w:val="23"/>
        </w:rPr>
        <w:t xml:space="preserve">, 13.-14. 11. 2018, </w:t>
      </w:r>
      <w:proofErr w:type="spellStart"/>
      <w:r w:rsidRPr="00CA7DE4">
        <w:rPr>
          <w:sz w:val="23"/>
          <w:szCs w:val="23"/>
        </w:rPr>
        <w:t>KFi</w:t>
      </w:r>
      <w:proofErr w:type="spellEnd"/>
      <w:r w:rsidRPr="00CA7DE4">
        <w:rPr>
          <w:sz w:val="23"/>
          <w:szCs w:val="23"/>
        </w:rPr>
        <w:t xml:space="preserve"> FF </w:t>
      </w:r>
      <w:proofErr w:type="spellStart"/>
      <w:r w:rsidRPr="00CA7DE4">
        <w:rPr>
          <w:sz w:val="23"/>
          <w:szCs w:val="23"/>
        </w:rPr>
        <w:t>UPa</w:t>
      </w:r>
      <w:proofErr w:type="spellEnd"/>
      <w:r w:rsidRPr="00CA7DE4">
        <w:rPr>
          <w:sz w:val="23"/>
          <w:szCs w:val="23"/>
        </w:rPr>
        <w:t xml:space="preserve"> ve spolupráci s FLÚ AV ČR</w:t>
      </w:r>
    </w:p>
    <w:p w:rsidR="00B17D0F" w:rsidRPr="00CA7DE4" w:rsidRDefault="00B17D0F" w:rsidP="00B17D0F">
      <w:pPr>
        <w:pStyle w:val="Default"/>
        <w:rPr>
          <w:sz w:val="23"/>
          <w:szCs w:val="23"/>
        </w:rPr>
      </w:pPr>
    </w:p>
    <w:p w:rsidR="00B17D0F" w:rsidRDefault="00B17D0F" w:rsidP="00B17D0F">
      <w:pPr>
        <w:pStyle w:val="Default"/>
        <w:rPr>
          <w:sz w:val="23"/>
          <w:szCs w:val="23"/>
        </w:rPr>
      </w:pPr>
      <w:r w:rsidRPr="00CA7DE4">
        <w:rPr>
          <w:rFonts w:ascii="Wingdings" w:hAnsi="Wingdings"/>
          <w:sz w:val="19"/>
          <w:szCs w:val="19"/>
        </w:rPr>
        <w:t></w:t>
      </w:r>
      <w:r w:rsidRPr="00CA7DE4">
        <w:rPr>
          <w:i/>
          <w:iCs/>
          <w:sz w:val="23"/>
          <w:szCs w:val="23"/>
        </w:rPr>
        <w:t>Porodní báby – od magie k profesi</w:t>
      </w:r>
      <w:r w:rsidRPr="00CA7DE4">
        <w:rPr>
          <w:sz w:val="23"/>
          <w:szCs w:val="23"/>
        </w:rPr>
        <w:t>, Dačického dům, Kutná Hora, ÚHV, 8. –9. 11. 2018</w:t>
      </w:r>
    </w:p>
    <w:p w:rsidR="004E459C" w:rsidRDefault="004E459C" w:rsidP="004E45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9CF" w:rsidRDefault="00BE79CF" w:rsidP="00885126">
      <w:pPr>
        <w:spacing w:after="0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BF4C67" w:rsidRPr="000734B7" w:rsidRDefault="00885126" w:rsidP="00885126">
      <w:pPr>
        <w:spacing w:after="0"/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0734B7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9. </w:t>
      </w:r>
      <w:r w:rsidR="00BF4C67" w:rsidRPr="000734B7">
        <w:rPr>
          <w:rFonts w:ascii="Times New Roman" w:hAnsi="Times New Roman" w:cs="Times New Roman"/>
          <w:b/>
          <w:color w:val="BFBFBF" w:themeColor="background1" w:themeShade="BF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INTERNACIONALIZACE ČINNOSTI FAKULTY</w:t>
      </w:r>
    </w:p>
    <w:p w:rsidR="004F52E6" w:rsidRPr="000734B7" w:rsidRDefault="004F52E6" w:rsidP="004F52E6">
      <w:pPr>
        <w:spacing w:after="0"/>
        <w:jc w:val="both"/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  <w:lang w:eastAsia="cs-CZ"/>
        </w:rPr>
      </w:pPr>
    </w:p>
    <w:p w:rsidR="00BE79CF" w:rsidRPr="000734B7" w:rsidRDefault="00BE79CF" w:rsidP="004F52E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3861" w:rsidRPr="00D13861" w:rsidRDefault="00D13861" w:rsidP="00D138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38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Internacionalizace činnosti fakulty formou zvyšování studentských mobilit a vědecko-výzkumné spolupráce se zahraničními univerzitami byla i v roce 2018 jednou z hlavních priorit.   </w:t>
      </w:r>
    </w:p>
    <w:p w:rsidR="00D13861" w:rsidRPr="00D13861" w:rsidRDefault="00D13861" w:rsidP="00D13861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861" w:rsidRPr="00D13861" w:rsidRDefault="00D13861" w:rsidP="00D13861">
      <w:pPr>
        <w:spacing w:after="0"/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</w:rPr>
      </w:pPr>
      <w:r w:rsidRPr="00D13861"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9.1</w:t>
      </w:r>
      <w:r w:rsidRPr="00D13861">
        <w:rPr>
          <w:rFonts w:ascii="Times New Roman" w:hAnsi="Times New Roman" w:cs="Times New Roman"/>
          <w:b/>
          <w:color w:val="D9D9D9" w:themeColor="background1" w:themeShade="D9"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Pr="00D13861">
        <w:rPr>
          <w:rFonts w:ascii="Times New Roman" w:hAnsi="Times New Roman" w:cs="Times New Roman"/>
          <w:b/>
          <w:color w:val="D9D9D9" w:themeColor="background1" w:themeShade="D9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MOBILITA AKADEMICKÝCH PRACOVNÍKŮ A STUDENTŮ</w:t>
      </w:r>
    </w:p>
    <w:p w:rsidR="00D13861" w:rsidRPr="00D13861" w:rsidRDefault="00D13861" w:rsidP="00D13861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3861" w:rsidRPr="00D13861" w:rsidRDefault="00D13861" w:rsidP="00D13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3861">
        <w:rPr>
          <w:rFonts w:ascii="Times New Roman" w:hAnsi="Times New Roman" w:cs="Times New Roman"/>
          <w:sz w:val="24"/>
          <w:szCs w:val="24"/>
        </w:rPr>
        <w:t>Mobilita studentů byla realizována zejména v rámci programu Erasmus+. Fakulta má k 1. 1. 2019 uza</w:t>
      </w:r>
      <w:r w:rsidR="00882C72">
        <w:rPr>
          <w:rFonts w:ascii="Times New Roman" w:hAnsi="Times New Roman" w:cs="Times New Roman"/>
          <w:sz w:val="24"/>
          <w:szCs w:val="24"/>
        </w:rPr>
        <w:t>vřeno 101 bilaterálních smluv v</w:t>
      </w:r>
      <w:r w:rsidRPr="00D13861">
        <w:rPr>
          <w:rFonts w:ascii="Times New Roman" w:hAnsi="Times New Roman" w:cs="Times New Roman"/>
          <w:sz w:val="24"/>
          <w:szCs w:val="24"/>
        </w:rPr>
        <w:t xml:space="preserve"> 67 zemích zapojených do programu Erasmus+. Vedle programových zemí existuje spolupráce také s partnerskými zeměmi programu Erasmus+, konkrétně Srbskem, Arménií a Běloruskem. Podporovány byly i mobility realizované mimo program Erasmus+. Podíl krátkodobých mobilit a mobilit podpořených univerzitním stipendiem každoročně roste. </w:t>
      </w:r>
    </w:p>
    <w:p w:rsidR="00D13861" w:rsidRPr="00D13861" w:rsidRDefault="00D13861" w:rsidP="00D13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3861" w:rsidRPr="001F38E2" w:rsidRDefault="00D13861" w:rsidP="00D138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38E2">
        <w:rPr>
          <w:rFonts w:ascii="Times New Roman" w:hAnsi="Times New Roman" w:cs="Times New Roman"/>
          <w:sz w:val="24"/>
          <w:szCs w:val="24"/>
        </w:rPr>
        <w:t xml:space="preserve">Mimořádným přínosem k internacionalizaci bylo zapojení akademických pracovníků fakulty do projektu Mezinárodní mobilita výzkumných pracovníků na </w:t>
      </w:r>
      <w:r w:rsidR="001F38E2">
        <w:rPr>
          <w:rFonts w:ascii="Times New Roman" w:hAnsi="Times New Roman" w:cs="Times New Roman"/>
          <w:sz w:val="24"/>
          <w:szCs w:val="24"/>
        </w:rPr>
        <w:t>Univerzitě Pardubice (předloženého</w:t>
      </w:r>
      <w:r w:rsidRPr="001F38E2">
        <w:rPr>
          <w:rFonts w:ascii="Times New Roman" w:hAnsi="Times New Roman" w:cs="Times New Roman"/>
          <w:sz w:val="24"/>
          <w:szCs w:val="24"/>
        </w:rPr>
        <w:t xml:space="preserve"> do výzvy Operačního programu Výzkum, vývoj a vzdělávání č. 02_16_027). Čtyři akademičtí pracovníci fakulty </w:t>
      </w:r>
      <w:r w:rsidR="001F38E2">
        <w:rPr>
          <w:rFonts w:ascii="Times New Roman" w:hAnsi="Times New Roman" w:cs="Times New Roman"/>
          <w:sz w:val="24"/>
          <w:szCs w:val="24"/>
        </w:rPr>
        <w:t xml:space="preserve">(z pracovišť Ústav historických věd a katedra sociální a kulturní antropologie) </w:t>
      </w:r>
      <w:r w:rsidRPr="001F38E2">
        <w:rPr>
          <w:rFonts w:ascii="Times New Roman" w:hAnsi="Times New Roman" w:cs="Times New Roman"/>
          <w:sz w:val="24"/>
          <w:szCs w:val="24"/>
        </w:rPr>
        <w:t xml:space="preserve">absolvovali v rámci projektu šestiměsíční zahraniční výzkumný pobyt ve Finsku, Velké Británii, Rakousku a </w:t>
      </w:r>
      <w:r w:rsidR="001F38E2">
        <w:rPr>
          <w:rFonts w:ascii="Times New Roman" w:hAnsi="Times New Roman" w:cs="Times New Roman"/>
          <w:sz w:val="24"/>
          <w:szCs w:val="24"/>
        </w:rPr>
        <w:t xml:space="preserve">na </w:t>
      </w:r>
      <w:r w:rsidRPr="001F38E2">
        <w:rPr>
          <w:rFonts w:ascii="Times New Roman" w:hAnsi="Times New Roman" w:cs="Times New Roman"/>
          <w:sz w:val="24"/>
          <w:szCs w:val="24"/>
        </w:rPr>
        <w:t xml:space="preserve">Tchaj-wanu. </w:t>
      </w:r>
    </w:p>
    <w:p w:rsidR="00D13861" w:rsidRPr="00D13861" w:rsidRDefault="00D13861" w:rsidP="00D13861">
      <w:pPr>
        <w:spacing w:after="0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F38E2" w:rsidRDefault="001F38E2" w:rsidP="00D1386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F38E2" w:rsidRDefault="001F38E2" w:rsidP="00D1386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3861" w:rsidRPr="00D13861" w:rsidRDefault="00D13861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3861">
        <w:rPr>
          <w:rFonts w:ascii="Times New Roman" w:hAnsi="Times New Roman" w:cs="Times New Roman"/>
          <w:b/>
          <w:sz w:val="24"/>
          <w:szCs w:val="24"/>
        </w:rPr>
        <w:t xml:space="preserve">2018 Erasmus+ - přijíždějící studenti </w:t>
      </w:r>
    </w:p>
    <w:p w:rsidR="00D13861" w:rsidRPr="00D13861" w:rsidRDefault="00D13861" w:rsidP="00D13861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7"/>
        <w:gridCol w:w="4368"/>
        <w:gridCol w:w="1034"/>
      </w:tblGrid>
      <w:tr w:rsidR="00D13861" w:rsidRPr="00D13861" w:rsidTr="000734B7">
        <w:trPr>
          <w:trHeight w:val="284"/>
        </w:trPr>
        <w:tc>
          <w:tcPr>
            <w:tcW w:w="4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Země původu </w:t>
            </w:r>
          </w:p>
        </w:tc>
        <w:tc>
          <w:tcPr>
            <w:tcW w:w="43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Univerzita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studentů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Bělorusko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Mogilev</w:t>
            </w:r>
            <w:proofErr w:type="spellEnd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 A. </w:t>
            </w: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Kuleshov</w:t>
            </w:r>
            <w:proofErr w:type="spellEnd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 Grodno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Belarusian</w:t>
            </w:r>
            <w:proofErr w:type="spellEnd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 University Minsk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Francie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F  MONTPEL03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Německo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Polsko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PL POZNAN01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PL WROCLAW01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PL KRAKOW01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Rumunsko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RO BACAU01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Slovensko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Prešovská univerzita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Slovinsko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gramEnd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 LJUBLJA01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Srbsko</w:t>
            </w:r>
          </w:p>
        </w:tc>
        <w:tc>
          <w:tcPr>
            <w:tcW w:w="4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Belgrade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Španělsko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 SEVILLA03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t>E PALMA01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</w:pPr>
            <w:r w:rsidRPr="00D13861">
              <w:t>E SANTIAG01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Turecko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 ESKISEH01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TR ISTANBU03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TR ISTANBU05  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D13861" w:rsidRPr="00D13861" w:rsidTr="000734B7">
        <w:trPr>
          <w:trHeight w:val="284"/>
        </w:trPr>
        <w:tc>
          <w:tcPr>
            <w:tcW w:w="43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13861" w:rsidRPr="00D13861" w:rsidTr="000734B7">
        <w:trPr>
          <w:trHeight w:val="284"/>
        </w:trPr>
        <w:tc>
          <w:tcPr>
            <w:tcW w:w="87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Celkem studentů 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57</w:t>
            </w:r>
          </w:p>
        </w:tc>
      </w:tr>
    </w:tbl>
    <w:p w:rsidR="00D13861" w:rsidRPr="00D13861" w:rsidRDefault="00D13861" w:rsidP="00D13861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A1421" w:rsidRDefault="004A1421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421" w:rsidRDefault="004A1421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3861" w:rsidRPr="00D13861" w:rsidRDefault="00D13861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3861">
        <w:rPr>
          <w:rFonts w:ascii="Times New Roman" w:hAnsi="Times New Roman" w:cs="Times New Roman"/>
          <w:b/>
          <w:sz w:val="24"/>
          <w:szCs w:val="24"/>
        </w:rPr>
        <w:t>2018 Krátkodobé mobility – přijíždějící studenti</w:t>
      </w:r>
    </w:p>
    <w:p w:rsidR="00D13861" w:rsidRPr="00D13861" w:rsidRDefault="00D13861" w:rsidP="00D13861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2"/>
        <w:tblW w:w="9668" w:type="dxa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3635"/>
      </w:tblGrid>
      <w:tr w:rsidR="00D13861" w:rsidRPr="00D13861" w:rsidTr="00192094">
        <w:trPr>
          <w:trHeight w:val="284"/>
        </w:trPr>
        <w:tc>
          <w:tcPr>
            <w:tcW w:w="2962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Země původu 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Univerzita</w:t>
            </w:r>
          </w:p>
        </w:tc>
        <w:tc>
          <w:tcPr>
            <w:tcW w:w="3635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studentů</w:t>
            </w:r>
          </w:p>
        </w:tc>
      </w:tr>
      <w:tr w:rsidR="00D13861" w:rsidRPr="00D13861" w:rsidTr="00192094">
        <w:trPr>
          <w:trHeight w:val="506"/>
        </w:trPr>
        <w:tc>
          <w:tcPr>
            <w:tcW w:w="2962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Bělorusko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3861" w:rsidRPr="00D13861" w:rsidTr="00192094">
        <w:trPr>
          <w:trHeight w:val="284"/>
        </w:trPr>
        <w:tc>
          <w:tcPr>
            <w:tcW w:w="2962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Chorvatsko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861" w:rsidRPr="00D13861" w:rsidTr="00192094">
        <w:trPr>
          <w:trHeight w:val="284"/>
        </w:trPr>
        <w:tc>
          <w:tcPr>
            <w:tcW w:w="2962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Mexiko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cs-CZ"/>
              </w:rPr>
              <w:t xml:space="preserve">Universidad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cs-CZ"/>
              </w:rPr>
              <w:t>Autónoma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cs-CZ"/>
              </w:rPr>
              <w:t xml:space="preserve"> del Estado de Hidalgo </w:t>
            </w:r>
          </w:p>
        </w:tc>
        <w:tc>
          <w:tcPr>
            <w:tcW w:w="3635" w:type="dxa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3861" w:rsidRPr="00D13861" w:rsidTr="00192094">
        <w:trPr>
          <w:trHeight w:val="284"/>
        </w:trPr>
        <w:tc>
          <w:tcPr>
            <w:tcW w:w="2962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Polsko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861" w:rsidRPr="00D13861" w:rsidTr="00192094">
        <w:trPr>
          <w:trHeight w:val="284"/>
        </w:trPr>
        <w:tc>
          <w:tcPr>
            <w:tcW w:w="2962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Srbsko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Belgrade</w:t>
            </w:r>
            <w:proofErr w:type="spellEnd"/>
          </w:p>
        </w:tc>
        <w:tc>
          <w:tcPr>
            <w:tcW w:w="3635" w:type="dxa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3861" w:rsidRPr="00D13861" w:rsidTr="00192094">
        <w:trPr>
          <w:trHeight w:val="284"/>
        </w:trPr>
        <w:tc>
          <w:tcPr>
            <w:tcW w:w="2962" w:type="dxa"/>
            <w:vMerge w:val="restart"/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Taiwan</w:t>
            </w:r>
            <w:proofErr w:type="spellEnd"/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Providence</w:t>
            </w:r>
            <w:proofErr w:type="spellEnd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3635" w:type="dxa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3861" w:rsidRPr="00D13861" w:rsidTr="00192094">
        <w:trPr>
          <w:trHeight w:val="284"/>
        </w:trPr>
        <w:tc>
          <w:tcPr>
            <w:tcW w:w="2962" w:type="dxa"/>
            <w:vMerge/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 University </w:t>
            </w: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Soochow</w:t>
            </w:r>
            <w:proofErr w:type="spellEnd"/>
          </w:p>
        </w:tc>
        <w:tc>
          <w:tcPr>
            <w:tcW w:w="3635" w:type="dxa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3861" w:rsidRPr="00D13861" w:rsidTr="00192094">
        <w:trPr>
          <w:trHeight w:val="284"/>
        </w:trPr>
        <w:tc>
          <w:tcPr>
            <w:tcW w:w="2962" w:type="dxa"/>
            <w:vMerge/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National</w:t>
            </w:r>
            <w:proofErr w:type="spellEnd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 Don </w:t>
            </w: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Hwa</w:t>
            </w:r>
            <w:proofErr w:type="spellEnd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3635" w:type="dxa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3861" w:rsidRPr="00D13861" w:rsidTr="00192094">
        <w:trPr>
          <w:trHeight w:val="284"/>
        </w:trPr>
        <w:tc>
          <w:tcPr>
            <w:tcW w:w="2962" w:type="dxa"/>
            <w:vMerge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3861" w:rsidRPr="00D13861" w:rsidTr="00192094">
        <w:trPr>
          <w:trHeight w:val="284"/>
        </w:trPr>
        <w:tc>
          <w:tcPr>
            <w:tcW w:w="6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Celkem studentů </w:t>
            </w:r>
          </w:p>
        </w:tc>
        <w:tc>
          <w:tcPr>
            <w:tcW w:w="363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D13861" w:rsidRPr="00D13861" w:rsidRDefault="00D13861" w:rsidP="00D13861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153FC" w:rsidRDefault="009153FC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53FC" w:rsidRDefault="009153FC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53FC" w:rsidRDefault="009153FC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53FC" w:rsidRDefault="009153FC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53FC" w:rsidRDefault="009153FC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39BA" w:rsidRDefault="003939BA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3861" w:rsidRPr="00D13861" w:rsidRDefault="00D13861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3861">
        <w:rPr>
          <w:rFonts w:ascii="Times New Roman" w:hAnsi="Times New Roman" w:cs="Times New Roman"/>
          <w:b/>
          <w:sz w:val="24"/>
          <w:szCs w:val="24"/>
        </w:rPr>
        <w:t>CEEPUS – přijíždějící studenti</w:t>
      </w:r>
    </w:p>
    <w:p w:rsidR="00D13861" w:rsidRPr="00D13861" w:rsidRDefault="00D13861" w:rsidP="00D13861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2"/>
        <w:tblW w:w="9668" w:type="dxa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3635"/>
      </w:tblGrid>
      <w:tr w:rsidR="000734B7" w:rsidRPr="00D13861" w:rsidTr="00192094">
        <w:trPr>
          <w:trHeight w:val="284"/>
        </w:trPr>
        <w:tc>
          <w:tcPr>
            <w:tcW w:w="2962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Země původu 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Univerzita</w:t>
            </w:r>
          </w:p>
        </w:tc>
        <w:tc>
          <w:tcPr>
            <w:tcW w:w="3635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studentů</w:t>
            </w:r>
          </w:p>
        </w:tc>
      </w:tr>
      <w:tr w:rsidR="000734B7" w:rsidRPr="00D13861" w:rsidTr="00192094">
        <w:trPr>
          <w:trHeight w:val="284"/>
        </w:trPr>
        <w:tc>
          <w:tcPr>
            <w:tcW w:w="2962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Slovinsko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13861" w:rsidRPr="00D13861" w:rsidRDefault="00D13861" w:rsidP="00D13861">
      <w:pPr>
        <w:spacing w:after="0"/>
        <w:ind w:left="3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3861" w:rsidRPr="00D13861" w:rsidRDefault="00D13861" w:rsidP="00D13861">
      <w:pPr>
        <w:rPr>
          <w:rFonts w:ascii="Times New Roman" w:hAnsi="Times New Roman" w:cs="Times New Roman"/>
          <w:b/>
          <w:sz w:val="24"/>
          <w:szCs w:val="24"/>
        </w:rPr>
      </w:pPr>
      <w:r w:rsidRPr="00D13861">
        <w:rPr>
          <w:rFonts w:ascii="Times New Roman" w:hAnsi="Times New Roman" w:cs="Times New Roman"/>
          <w:b/>
          <w:sz w:val="24"/>
          <w:szCs w:val="24"/>
        </w:rPr>
        <w:t>Mezinárodní smlouva – přijíždějící studenti</w:t>
      </w:r>
    </w:p>
    <w:tbl>
      <w:tblPr>
        <w:tblStyle w:val="Mkatabulky2"/>
        <w:tblW w:w="9668" w:type="dxa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3635"/>
      </w:tblGrid>
      <w:tr w:rsidR="000734B7" w:rsidRPr="00D13861" w:rsidTr="004A1421">
        <w:trPr>
          <w:trHeight w:val="284"/>
        </w:trPr>
        <w:tc>
          <w:tcPr>
            <w:tcW w:w="2962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Země původu 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Univerzita</w:t>
            </w:r>
          </w:p>
        </w:tc>
        <w:tc>
          <w:tcPr>
            <w:tcW w:w="3635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studentů</w:t>
            </w:r>
          </w:p>
        </w:tc>
      </w:tr>
      <w:tr w:rsidR="000734B7" w:rsidRPr="00D13861" w:rsidTr="004A1421">
        <w:trPr>
          <w:trHeight w:val="284"/>
        </w:trPr>
        <w:tc>
          <w:tcPr>
            <w:tcW w:w="2962" w:type="dxa"/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Čína</w:t>
            </w:r>
          </w:p>
        </w:tc>
        <w:tc>
          <w:tcPr>
            <w:tcW w:w="3071" w:type="dxa"/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13861" w:rsidRPr="00D13861" w:rsidRDefault="00D13861" w:rsidP="00D13861">
      <w:pPr>
        <w:rPr>
          <w:rFonts w:ascii="Times New Roman" w:hAnsi="Times New Roman" w:cs="Times New Roman"/>
          <w:b/>
          <w:sz w:val="24"/>
          <w:szCs w:val="24"/>
        </w:rPr>
      </w:pPr>
    </w:p>
    <w:p w:rsidR="00D13861" w:rsidRPr="00D13861" w:rsidRDefault="00D13861" w:rsidP="00D13861">
      <w:pPr>
        <w:rPr>
          <w:rFonts w:ascii="Times New Roman" w:hAnsi="Times New Roman" w:cs="Times New Roman"/>
          <w:b/>
          <w:sz w:val="24"/>
          <w:szCs w:val="24"/>
        </w:rPr>
      </w:pPr>
      <w:r w:rsidRPr="00D13861">
        <w:rPr>
          <w:rFonts w:ascii="Times New Roman" w:hAnsi="Times New Roman" w:cs="Times New Roman"/>
          <w:b/>
          <w:sz w:val="24"/>
          <w:szCs w:val="24"/>
        </w:rPr>
        <w:t>Zvláštní dotace podle DZS – vládní stipendium</w:t>
      </w:r>
    </w:p>
    <w:tbl>
      <w:tblPr>
        <w:tblStyle w:val="Mkatabulky2"/>
        <w:tblW w:w="9668" w:type="dxa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3635"/>
      </w:tblGrid>
      <w:tr w:rsidR="000734B7" w:rsidRPr="00D13861" w:rsidTr="004A1421">
        <w:trPr>
          <w:trHeight w:val="284"/>
        </w:trPr>
        <w:tc>
          <w:tcPr>
            <w:tcW w:w="2962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Země původu 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Univerzita</w:t>
            </w:r>
          </w:p>
        </w:tc>
        <w:tc>
          <w:tcPr>
            <w:tcW w:w="3635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studentů</w:t>
            </w:r>
          </w:p>
        </w:tc>
      </w:tr>
      <w:tr w:rsidR="000734B7" w:rsidRPr="00D13861" w:rsidTr="004A1421">
        <w:trPr>
          <w:trHeight w:val="284"/>
        </w:trPr>
        <w:tc>
          <w:tcPr>
            <w:tcW w:w="2962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Srbsko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13861" w:rsidRPr="00D13861" w:rsidRDefault="00D13861" w:rsidP="00D13861">
      <w:pPr>
        <w:spacing w:after="0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D13861" w:rsidRPr="00D13861" w:rsidRDefault="00D13861" w:rsidP="00D13861">
      <w:pPr>
        <w:spacing w:after="0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D13861" w:rsidRPr="00D13861" w:rsidRDefault="00D13861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3861">
        <w:rPr>
          <w:rFonts w:ascii="Times New Roman" w:hAnsi="Times New Roman" w:cs="Times New Roman"/>
          <w:b/>
          <w:sz w:val="24"/>
          <w:szCs w:val="24"/>
        </w:rPr>
        <w:t xml:space="preserve">2018 ERASMUS+  - vyjíždějící studenti </w:t>
      </w:r>
    </w:p>
    <w:p w:rsidR="00D13861" w:rsidRPr="00D13861" w:rsidRDefault="00D13861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8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9"/>
        <w:gridCol w:w="3440"/>
        <w:gridCol w:w="3796"/>
      </w:tblGrid>
      <w:tr w:rsidR="00D13861" w:rsidRPr="00D13861" w:rsidTr="004A1421">
        <w:trPr>
          <w:trHeight w:val="284"/>
        </w:trPr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Cílová země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Zahraniční univerzita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studentů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Belgie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t>B GENT01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Bulharsko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BG PLOVDIV04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Estonsko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EE TARTU02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Indie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hri</w:t>
            </w:r>
            <w:proofErr w:type="spellEnd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Dharmasthala</w:t>
            </w:r>
            <w:proofErr w:type="spellEnd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Manjunatheshwara</w:t>
            </w:r>
            <w:proofErr w:type="spellEnd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Educational</w:t>
            </w:r>
            <w:proofErr w:type="spellEnd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 Society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Itálie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 FOGGIA03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Kypr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t>CY NICOSIA01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Maďarsko</w:t>
            </w: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t>HU BUDAPES01</w:t>
            </w:r>
          </w:p>
        </w:tc>
        <w:tc>
          <w:tcPr>
            <w:tcW w:w="37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t>D JENA01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Německo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 LEIPZIG01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 WURZBUR01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Polsko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PL OPOLE01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t>PL KRAKOW01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Portugalsko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 FUNCHAL03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 PORTO02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Řecko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t>G IOANNIN01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Slovinsko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</w:t>
            </w:r>
            <w:proofErr w:type="gramEnd"/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LJUBLJA01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Srbsko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Belgrade</w:t>
            </w:r>
            <w:proofErr w:type="spellEnd"/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Španělsko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 VALENCI01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t>E CASTELL01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4A1421">
        <w:trPr>
          <w:trHeight w:val="284"/>
        </w:trPr>
        <w:tc>
          <w:tcPr>
            <w:tcW w:w="274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 SEVILLA03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4A1421">
        <w:trPr>
          <w:trHeight w:val="284"/>
        </w:trPr>
        <w:tc>
          <w:tcPr>
            <w:tcW w:w="61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13861" w:rsidRPr="00D13861" w:rsidRDefault="00D13861" w:rsidP="00D1386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Celkem studentů </w:t>
            </w:r>
          </w:p>
        </w:tc>
        <w:tc>
          <w:tcPr>
            <w:tcW w:w="3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D13861" w:rsidRPr="00D13861" w:rsidRDefault="00D13861" w:rsidP="00D1386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</w:t>
            </w:r>
          </w:p>
        </w:tc>
      </w:tr>
    </w:tbl>
    <w:p w:rsidR="00D13861" w:rsidRPr="00D13861" w:rsidRDefault="00D13861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FBF" w:rsidRDefault="00040FBF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FBF" w:rsidRDefault="00040FBF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FBF" w:rsidRDefault="00040FBF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0FBF" w:rsidRDefault="00040FBF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39BA" w:rsidRDefault="003939BA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39BA" w:rsidRDefault="003939BA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39BA" w:rsidRDefault="003939BA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3861" w:rsidRPr="00D13861" w:rsidRDefault="00D13861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3861">
        <w:rPr>
          <w:rFonts w:ascii="Times New Roman" w:hAnsi="Times New Roman" w:cs="Times New Roman"/>
          <w:b/>
          <w:sz w:val="24"/>
          <w:szCs w:val="24"/>
        </w:rPr>
        <w:t>2018 CEEPUS – vyjíždějící studenti</w:t>
      </w:r>
    </w:p>
    <w:p w:rsidR="00D13861" w:rsidRPr="00D13861" w:rsidRDefault="00D13861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2"/>
        <w:tblW w:w="0" w:type="auto"/>
        <w:tblInd w:w="-147" w:type="dxa"/>
        <w:tblLook w:val="04A0" w:firstRow="1" w:lastRow="0" w:firstColumn="1" w:lastColumn="0" w:noHBand="0" w:noVBand="1"/>
      </w:tblPr>
      <w:tblGrid>
        <w:gridCol w:w="3217"/>
        <w:gridCol w:w="3071"/>
        <w:gridCol w:w="2331"/>
      </w:tblGrid>
      <w:tr w:rsidR="000734B7" w:rsidRPr="00D13861" w:rsidTr="000734B7">
        <w:trPr>
          <w:trHeight w:val="284"/>
        </w:trPr>
        <w:tc>
          <w:tcPr>
            <w:tcW w:w="3217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Cílová země 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Univerzita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studentů</w:t>
            </w:r>
          </w:p>
        </w:tc>
      </w:tr>
      <w:tr w:rsidR="000734B7" w:rsidRPr="00D13861" w:rsidTr="000734B7">
        <w:trPr>
          <w:trHeight w:val="284"/>
        </w:trPr>
        <w:tc>
          <w:tcPr>
            <w:tcW w:w="3217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Chorvatsko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Sveučilište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 Zagrebu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0734B7" w:rsidRPr="00D13861" w:rsidTr="000734B7">
        <w:trPr>
          <w:trHeight w:val="284"/>
        </w:trPr>
        <w:tc>
          <w:tcPr>
            <w:tcW w:w="3217" w:type="dxa"/>
            <w:vMerge w:val="restart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Polsko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PL WROCLAW01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0734B7" w:rsidRPr="00D13861" w:rsidTr="000734B7">
        <w:trPr>
          <w:trHeight w:val="284"/>
        </w:trPr>
        <w:tc>
          <w:tcPr>
            <w:tcW w:w="3217" w:type="dxa"/>
            <w:vMerge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PL KRAKOW01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0734B7" w:rsidRPr="00D13861" w:rsidTr="000734B7">
        <w:trPr>
          <w:trHeight w:val="284"/>
        </w:trPr>
        <w:tc>
          <w:tcPr>
            <w:tcW w:w="6288" w:type="dxa"/>
            <w:gridSpan w:val="2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Celkem studentů</w:t>
            </w:r>
          </w:p>
        </w:tc>
        <w:tc>
          <w:tcPr>
            <w:tcW w:w="2331" w:type="dxa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13861" w:rsidRPr="00D13861" w:rsidRDefault="00D13861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39BA" w:rsidRDefault="003939BA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3861" w:rsidRPr="00D13861" w:rsidRDefault="00D13861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3861">
        <w:rPr>
          <w:rFonts w:ascii="Times New Roman" w:hAnsi="Times New Roman" w:cs="Times New Roman"/>
          <w:b/>
          <w:sz w:val="24"/>
          <w:szCs w:val="24"/>
        </w:rPr>
        <w:t>2018 Krátkodobé mobility – vyjíždějící studenti</w:t>
      </w:r>
    </w:p>
    <w:p w:rsidR="00D13861" w:rsidRPr="00D13861" w:rsidRDefault="00D13861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2"/>
        <w:tblW w:w="0" w:type="auto"/>
        <w:tblInd w:w="-147" w:type="dxa"/>
        <w:tblLook w:val="04A0" w:firstRow="1" w:lastRow="0" w:firstColumn="1" w:lastColumn="0" w:noHBand="0" w:noVBand="1"/>
      </w:tblPr>
      <w:tblGrid>
        <w:gridCol w:w="3217"/>
        <w:gridCol w:w="3155"/>
        <w:gridCol w:w="2331"/>
      </w:tblGrid>
      <w:tr w:rsidR="000734B7" w:rsidRPr="00D13861" w:rsidTr="000734B7">
        <w:trPr>
          <w:trHeight w:val="454"/>
        </w:trPr>
        <w:tc>
          <w:tcPr>
            <w:tcW w:w="3217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Cílová země </w:t>
            </w:r>
          </w:p>
        </w:tc>
        <w:tc>
          <w:tcPr>
            <w:tcW w:w="3155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Univerzita / organizace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studentů</w:t>
            </w:r>
          </w:p>
        </w:tc>
      </w:tr>
      <w:tr w:rsidR="000734B7" w:rsidRPr="00D13861" w:rsidTr="000734B7">
        <w:trPr>
          <w:trHeight w:val="284"/>
        </w:trPr>
        <w:tc>
          <w:tcPr>
            <w:tcW w:w="3217" w:type="dxa"/>
            <w:vMerge w:val="restart"/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Polsko</w:t>
            </w:r>
          </w:p>
        </w:tc>
        <w:tc>
          <w:tcPr>
            <w:tcW w:w="3155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PL KRAKOW01</w:t>
            </w:r>
          </w:p>
        </w:tc>
        <w:tc>
          <w:tcPr>
            <w:tcW w:w="2331" w:type="dxa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4B7" w:rsidRPr="00D13861" w:rsidTr="000734B7">
        <w:trPr>
          <w:trHeight w:val="284"/>
        </w:trPr>
        <w:tc>
          <w:tcPr>
            <w:tcW w:w="3217" w:type="dxa"/>
            <w:vMerge/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Calibri" w:hAnsi="Calibri"/>
              </w:rPr>
            </w:pPr>
            <w:r w:rsidRPr="00D13861">
              <w:rPr>
                <w:rFonts w:ascii="Calibri" w:hAnsi="Calibri"/>
              </w:rPr>
              <w:t>Jagellonská knihovna, Krakov</w:t>
            </w:r>
          </w:p>
        </w:tc>
        <w:tc>
          <w:tcPr>
            <w:tcW w:w="2331" w:type="dxa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4B7" w:rsidRPr="00D13861" w:rsidTr="000734B7">
        <w:trPr>
          <w:trHeight w:val="284"/>
        </w:trPr>
        <w:tc>
          <w:tcPr>
            <w:tcW w:w="3217" w:type="dxa"/>
            <w:vMerge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dxa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Calibri" w:hAnsi="Calibri"/>
              </w:rPr>
            </w:pPr>
            <w:r w:rsidRPr="00D13861">
              <w:rPr>
                <w:rFonts w:ascii="Calibri" w:hAnsi="Calibri"/>
              </w:rPr>
              <w:t>KATOLICKI UNIWERSYTET LUBELSKI</w:t>
            </w:r>
          </w:p>
        </w:tc>
        <w:tc>
          <w:tcPr>
            <w:tcW w:w="2331" w:type="dxa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34B7" w:rsidRPr="00D13861" w:rsidTr="000734B7">
        <w:trPr>
          <w:trHeight w:val="284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Celkem studentů </w:t>
            </w:r>
          </w:p>
        </w:tc>
        <w:tc>
          <w:tcPr>
            <w:tcW w:w="2331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13861" w:rsidRPr="00D13861" w:rsidRDefault="00D13861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39BA" w:rsidRDefault="003939BA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39BA" w:rsidRDefault="003939BA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13861" w:rsidRPr="00D13861" w:rsidRDefault="00D13861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3861">
        <w:rPr>
          <w:rFonts w:ascii="Times New Roman" w:hAnsi="Times New Roman" w:cs="Times New Roman"/>
          <w:b/>
          <w:sz w:val="24"/>
          <w:szCs w:val="24"/>
        </w:rPr>
        <w:t>2018 Univerzitní/fakultní stipendium – vyjíždějící studenti</w:t>
      </w:r>
    </w:p>
    <w:p w:rsidR="00D13861" w:rsidRPr="00D13861" w:rsidRDefault="00D13861" w:rsidP="00D138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2"/>
        <w:tblW w:w="0" w:type="auto"/>
        <w:tblInd w:w="-147" w:type="dxa"/>
        <w:tblLook w:val="04A0" w:firstRow="1" w:lastRow="0" w:firstColumn="1" w:lastColumn="0" w:noHBand="0" w:noVBand="1"/>
      </w:tblPr>
      <w:tblGrid>
        <w:gridCol w:w="3217"/>
        <w:gridCol w:w="3071"/>
        <w:gridCol w:w="2331"/>
      </w:tblGrid>
      <w:tr w:rsidR="00D13861" w:rsidRPr="00D13861" w:rsidTr="003939BA">
        <w:trPr>
          <w:trHeight w:val="284"/>
        </w:trPr>
        <w:tc>
          <w:tcPr>
            <w:tcW w:w="3217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Cílová země 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Univerzita / organizace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studentů</w:t>
            </w:r>
          </w:p>
        </w:tc>
      </w:tr>
      <w:tr w:rsidR="00D13861" w:rsidRPr="00D13861" w:rsidTr="003939BA">
        <w:trPr>
          <w:trHeight w:val="284"/>
        </w:trPr>
        <w:tc>
          <w:tcPr>
            <w:tcW w:w="3217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Bulharko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BG PLOVDIV04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D13861" w:rsidRPr="00D13861" w:rsidTr="003939BA">
        <w:trPr>
          <w:trHeight w:val="284"/>
        </w:trPr>
        <w:tc>
          <w:tcPr>
            <w:tcW w:w="3217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Francie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861">
              <w:t>Bibliothèque</w:t>
            </w:r>
            <w:proofErr w:type="spellEnd"/>
            <w:r w:rsidRPr="00D13861">
              <w:t xml:space="preserve"> </w:t>
            </w:r>
            <w:proofErr w:type="spellStart"/>
            <w:r w:rsidRPr="00D13861">
              <w:t>Sainte-Geneviève</w:t>
            </w:r>
            <w:proofErr w:type="spellEnd"/>
            <w:r w:rsidRPr="00D13861">
              <w:t>, Paris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3939BA">
        <w:trPr>
          <w:trHeight w:val="284"/>
        </w:trPr>
        <w:tc>
          <w:tcPr>
            <w:tcW w:w="3217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Irsko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Dublin University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D13861" w:rsidRPr="00D13861" w:rsidTr="003939BA">
        <w:trPr>
          <w:trHeight w:val="284"/>
        </w:trPr>
        <w:tc>
          <w:tcPr>
            <w:tcW w:w="3217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Mexiko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cs-CZ"/>
              </w:rPr>
              <w:t xml:space="preserve">Universidad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cs-CZ"/>
              </w:rPr>
              <w:t>Autónoma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cs-CZ"/>
              </w:rPr>
              <w:t xml:space="preserve"> del Estado de Hidalgo 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" w:eastAsia="cs-CZ"/>
              </w:rPr>
              <w:t>5</w:t>
            </w:r>
          </w:p>
        </w:tc>
      </w:tr>
      <w:tr w:rsidR="00D13861" w:rsidRPr="00D13861" w:rsidTr="003939BA">
        <w:trPr>
          <w:trHeight w:val="284"/>
        </w:trPr>
        <w:tc>
          <w:tcPr>
            <w:tcW w:w="3217" w:type="dxa"/>
            <w:vMerge w:val="restart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Německo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t>D JENA01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3939BA">
        <w:trPr>
          <w:trHeight w:val="284"/>
        </w:trPr>
        <w:tc>
          <w:tcPr>
            <w:tcW w:w="3217" w:type="dxa"/>
            <w:vMerge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Zentrum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fur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Zeithistorische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Forschung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, Potsdam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3939BA">
        <w:trPr>
          <w:trHeight w:val="284"/>
        </w:trPr>
        <w:tc>
          <w:tcPr>
            <w:tcW w:w="3217" w:type="dxa"/>
            <w:vMerge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Ludwig-Maxmilian-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Universität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München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3939BA">
        <w:trPr>
          <w:trHeight w:val="284"/>
        </w:trPr>
        <w:tc>
          <w:tcPr>
            <w:tcW w:w="3217" w:type="dxa"/>
            <w:vMerge w:val="restart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Polsko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Jagellonian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Library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D13861" w:rsidRPr="00D13861" w:rsidTr="003939BA">
        <w:trPr>
          <w:trHeight w:val="284"/>
        </w:trPr>
        <w:tc>
          <w:tcPr>
            <w:tcW w:w="3217" w:type="dxa"/>
            <w:vMerge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t>PL KRAKOW01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3939BA">
        <w:trPr>
          <w:trHeight w:val="284"/>
        </w:trPr>
        <w:tc>
          <w:tcPr>
            <w:tcW w:w="3217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Rakousko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Österreischisches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Staatsarchiv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2</w:t>
            </w:r>
          </w:p>
        </w:tc>
      </w:tr>
      <w:tr w:rsidR="00D13861" w:rsidRPr="00D13861" w:rsidTr="003939BA">
        <w:trPr>
          <w:trHeight w:val="284"/>
        </w:trPr>
        <w:tc>
          <w:tcPr>
            <w:tcW w:w="3217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Rusko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Tyumen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Scientific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Centre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5</w:t>
            </w:r>
          </w:p>
        </w:tc>
      </w:tr>
      <w:tr w:rsidR="00D13861" w:rsidRPr="00D13861" w:rsidTr="003939BA">
        <w:trPr>
          <w:trHeight w:val="284"/>
        </w:trPr>
        <w:tc>
          <w:tcPr>
            <w:tcW w:w="3217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Řecko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Panteion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University,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Athens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3939BA">
        <w:trPr>
          <w:trHeight w:val="284"/>
        </w:trPr>
        <w:tc>
          <w:tcPr>
            <w:tcW w:w="3217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71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The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Library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of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the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National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Kapodistrian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University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of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Athens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3939BA">
        <w:trPr>
          <w:trHeight w:val="284"/>
        </w:trPr>
        <w:tc>
          <w:tcPr>
            <w:tcW w:w="3217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Slovinsko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gramStart"/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</w:t>
            </w:r>
            <w:proofErr w:type="gramEnd"/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LJUBLJA01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3939BA">
        <w:trPr>
          <w:trHeight w:val="284"/>
        </w:trPr>
        <w:tc>
          <w:tcPr>
            <w:tcW w:w="3217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Srbsko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University </w:t>
            </w: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Belgrade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6</w:t>
            </w:r>
          </w:p>
        </w:tc>
      </w:tr>
      <w:tr w:rsidR="00D13861" w:rsidRPr="00D13861" w:rsidTr="003939BA">
        <w:trPr>
          <w:trHeight w:val="284"/>
        </w:trPr>
        <w:tc>
          <w:tcPr>
            <w:tcW w:w="3217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Španělsko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 VALENCI01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3939BA">
        <w:trPr>
          <w:trHeight w:val="284"/>
        </w:trPr>
        <w:tc>
          <w:tcPr>
            <w:tcW w:w="3217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Taiwan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Soochow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University</w:t>
            </w:r>
          </w:p>
        </w:tc>
        <w:tc>
          <w:tcPr>
            <w:tcW w:w="2331" w:type="dxa"/>
            <w:shd w:val="clear" w:color="auto" w:fill="auto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3939BA">
        <w:trPr>
          <w:trHeight w:val="284"/>
        </w:trPr>
        <w:tc>
          <w:tcPr>
            <w:tcW w:w="3217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USA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13861" w:rsidRPr="00D13861" w:rsidRDefault="00D13861" w:rsidP="00D138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School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of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Arts</w:t>
            </w:r>
            <w:proofErr w:type="spellEnd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Sciences</w:t>
            </w:r>
            <w:proofErr w:type="spellEnd"/>
          </w:p>
        </w:tc>
        <w:tc>
          <w:tcPr>
            <w:tcW w:w="2331" w:type="dxa"/>
            <w:shd w:val="clear" w:color="auto" w:fill="auto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</w:pPr>
            <w:r w:rsidRPr="00D13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D13861" w:rsidRPr="00D13861" w:rsidTr="003939BA">
        <w:trPr>
          <w:trHeight w:val="284"/>
        </w:trPr>
        <w:tc>
          <w:tcPr>
            <w:tcW w:w="6288" w:type="dxa"/>
            <w:gridSpan w:val="2"/>
            <w:tcBorders>
              <w:bottom w:val="single" w:sz="4" w:space="0" w:color="auto"/>
            </w:tcBorders>
            <w:vAlign w:val="center"/>
          </w:tcPr>
          <w:p w:rsidR="00D13861" w:rsidRPr="00D13861" w:rsidRDefault="00D13861" w:rsidP="00D13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Celkem studentů</w:t>
            </w:r>
          </w:p>
        </w:tc>
        <w:tc>
          <w:tcPr>
            <w:tcW w:w="2331" w:type="dxa"/>
            <w:vAlign w:val="center"/>
          </w:tcPr>
          <w:p w:rsidR="00D13861" w:rsidRPr="00D13861" w:rsidRDefault="00D13861" w:rsidP="00D13861">
            <w:pPr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D138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4F52E6" w:rsidRPr="00551865" w:rsidRDefault="004F52E6" w:rsidP="004F52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34B7" w:rsidRDefault="000734B7" w:rsidP="004F52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421" w:rsidRDefault="004A1421" w:rsidP="004F52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421" w:rsidRDefault="004A1421" w:rsidP="004F52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1421" w:rsidRDefault="004A1421" w:rsidP="004F52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2E6" w:rsidRDefault="004F52E6" w:rsidP="004F52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1865">
        <w:rPr>
          <w:rFonts w:ascii="Times New Roman" w:hAnsi="Times New Roman" w:cs="Times New Roman"/>
          <w:b/>
          <w:sz w:val="24"/>
          <w:szCs w:val="24"/>
        </w:rPr>
        <w:t>201</w:t>
      </w:r>
      <w:r w:rsidR="00D93987">
        <w:rPr>
          <w:rFonts w:ascii="Times New Roman" w:hAnsi="Times New Roman" w:cs="Times New Roman"/>
          <w:b/>
          <w:sz w:val="24"/>
          <w:szCs w:val="24"/>
        </w:rPr>
        <w:t>8</w:t>
      </w:r>
      <w:r w:rsidRPr="00551865">
        <w:rPr>
          <w:rFonts w:ascii="Times New Roman" w:hAnsi="Times New Roman" w:cs="Times New Roman"/>
          <w:b/>
          <w:sz w:val="24"/>
          <w:szCs w:val="24"/>
        </w:rPr>
        <w:t xml:space="preserve"> - Vyjíždějící akademičtí pracovníci (ERASMUS+)</w:t>
      </w:r>
    </w:p>
    <w:p w:rsidR="000734B7" w:rsidRDefault="000734B7" w:rsidP="004F52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34B7" w:rsidRPr="00551865" w:rsidRDefault="000734B7" w:rsidP="000734B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3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3"/>
        <w:gridCol w:w="2980"/>
        <w:gridCol w:w="1621"/>
      </w:tblGrid>
      <w:tr w:rsidR="000734B7" w:rsidRPr="00551865" w:rsidTr="000734B7">
        <w:trPr>
          <w:trHeight w:val="284"/>
        </w:trPr>
        <w:tc>
          <w:tcPr>
            <w:tcW w:w="3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Cílová země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Zahraniční univerzita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akademických pracovníků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Belg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ie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Gent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Bělorusko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518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Mogilev</w:t>
            </w:r>
            <w:proofErr w:type="spellEnd"/>
            <w:r w:rsidRPr="005518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Minsk, Grodno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Chorvatsko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B17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Osijek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Francie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0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ontpellier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34B7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Nizozemí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B7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Morvan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Indie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4B7" w:rsidRPr="00CA730E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730E">
              <w:rPr>
                <w:rFonts w:ascii="Times New Roman" w:hAnsi="Times New Roman" w:cs="Times New Roman"/>
                <w:sz w:val="24"/>
                <w:szCs w:val="24"/>
              </w:rPr>
              <w:t>Udžire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Polsko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4B7" w:rsidRPr="00CA730E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CA730E">
              <w:rPr>
                <w:rFonts w:ascii="Times New Roman" w:hAnsi="Times New Roman" w:cs="Times New Roman"/>
                <w:sz w:val="24"/>
                <w:szCs w:val="24"/>
              </w:rPr>
              <w:t>Cieszyn</w:t>
            </w:r>
            <w:proofErr w:type="spellEnd"/>
            <w:r w:rsidRPr="00CA7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730E">
              <w:rPr>
                <w:rFonts w:ascii="Times New Roman" w:hAnsi="Times New Roman" w:cs="Times New Roman"/>
                <w:sz w:val="24"/>
                <w:szCs w:val="24"/>
              </w:rPr>
              <w:t>Opole</w:t>
            </w:r>
            <w:proofErr w:type="spellEnd"/>
            <w:r w:rsidRPr="00CA730E">
              <w:rPr>
                <w:rFonts w:ascii="Times New Roman" w:hAnsi="Times New Roman" w:cs="Times New Roman"/>
                <w:sz w:val="24"/>
                <w:szCs w:val="24"/>
              </w:rPr>
              <w:t>, Vratislav, Varšava, Bialystok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34B7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Rakousko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Vídeň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Slovinsko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B0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Filozofska</w:t>
            </w:r>
            <w:proofErr w:type="spellEnd"/>
            <w:r w:rsidRPr="003B0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0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fakulteta</w:t>
            </w:r>
            <w:proofErr w:type="spellEnd"/>
            <w:r w:rsidRPr="003B0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0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Univerze</w:t>
            </w:r>
            <w:proofErr w:type="spellEnd"/>
            <w:r w:rsidRPr="003B0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 </w:t>
            </w:r>
            <w:proofErr w:type="spellStart"/>
            <w:r w:rsidRPr="003B0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Ljubljani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Slovensko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4B7" w:rsidRPr="003B01BB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Bratislava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Srbsko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865">
              <w:rPr>
                <w:rFonts w:ascii="Times New Roman" w:hAnsi="Times New Roman" w:cs="Times New Roman"/>
                <w:sz w:val="24"/>
                <w:szCs w:val="24"/>
              </w:rPr>
              <w:t>Bělehrad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Španělsko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7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University </w:t>
            </w:r>
            <w:proofErr w:type="spellStart"/>
            <w:r w:rsidRPr="00B17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B17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proofErr w:type="gramStart"/>
            <w:r w:rsidRPr="00B17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Castilla</w:t>
            </w:r>
            <w:proofErr w:type="spellEnd"/>
            <w:proofErr w:type="gramEnd"/>
            <w:r w:rsidRPr="00B17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La </w:t>
            </w:r>
            <w:proofErr w:type="spellStart"/>
            <w:r w:rsidRPr="00B17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Mancha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3B0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Pablo de </w:t>
            </w:r>
            <w:proofErr w:type="spellStart"/>
            <w:r w:rsidRPr="003B0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</w:t>
            </w:r>
            <w:proofErr w:type="spellEnd"/>
            <w:r w:rsidRPr="003B0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B01BB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Olavide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r w:rsidRPr="00EE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University </w:t>
            </w:r>
            <w:proofErr w:type="spellStart"/>
            <w:r w:rsidRPr="00EE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EE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E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the</w:t>
            </w:r>
            <w:proofErr w:type="spellEnd"/>
            <w:r w:rsidRPr="00EE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E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Balearic</w:t>
            </w:r>
            <w:proofErr w:type="spellEnd"/>
            <w:r w:rsidRPr="00EE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EE1A9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Islands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Ukrajina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4B7" w:rsidRPr="00B172C2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7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Univerzit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</w:t>
            </w:r>
            <w:r w:rsidRPr="00B17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17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Krivoj</w:t>
            </w:r>
            <w:proofErr w:type="spellEnd"/>
            <w:r w:rsidRPr="00B17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172C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Rog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 akademických pracovníků v roce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  <w:r w:rsidRPr="0055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32</w:t>
            </w:r>
          </w:p>
        </w:tc>
      </w:tr>
    </w:tbl>
    <w:p w:rsidR="000734B7" w:rsidRPr="00551865" w:rsidRDefault="000734B7" w:rsidP="004F52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2E6" w:rsidRPr="00551865" w:rsidRDefault="004F52E6" w:rsidP="004F52E6">
      <w:pPr>
        <w:spacing w:after="0"/>
        <w:rPr>
          <w:rFonts w:ascii="Times New Roman" w:hAnsi="Times New Roman" w:cs="Times New Roman"/>
          <w:b/>
        </w:rPr>
      </w:pPr>
    </w:p>
    <w:p w:rsidR="004F52E6" w:rsidRDefault="004F52E6" w:rsidP="004F52E6">
      <w:pPr>
        <w:spacing w:after="0"/>
        <w:rPr>
          <w:rFonts w:ascii="Times New Roman" w:hAnsi="Times New Roman" w:cs="Times New Roman"/>
          <w:b/>
        </w:rPr>
      </w:pPr>
      <w:r w:rsidRPr="00551865">
        <w:rPr>
          <w:rFonts w:ascii="Times New Roman" w:hAnsi="Times New Roman" w:cs="Times New Roman"/>
          <w:b/>
        </w:rPr>
        <w:t>201</w:t>
      </w:r>
      <w:r w:rsidR="00D93987">
        <w:rPr>
          <w:rFonts w:ascii="Times New Roman" w:hAnsi="Times New Roman" w:cs="Times New Roman"/>
          <w:b/>
        </w:rPr>
        <w:t>8</w:t>
      </w:r>
      <w:r w:rsidRPr="00551865">
        <w:rPr>
          <w:rFonts w:ascii="Times New Roman" w:hAnsi="Times New Roman" w:cs="Times New Roman"/>
          <w:b/>
        </w:rPr>
        <w:t xml:space="preserve"> – Příjezdy akademických pracovníků</w:t>
      </w:r>
      <w:r w:rsidR="009153FC">
        <w:rPr>
          <w:rFonts w:ascii="Times New Roman" w:hAnsi="Times New Roman" w:cs="Times New Roman"/>
          <w:b/>
        </w:rPr>
        <w:t xml:space="preserve"> </w:t>
      </w:r>
      <w:r w:rsidR="009153FC" w:rsidRPr="00551865">
        <w:rPr>
          <w:rFonts w:ascii="Times New Roman" w:hAnsi="Times New Roman" w:cs="Times New Roman"/>
          <w:b/>
          <w:sz w:val="24"/>
          <w:szCs w:val="24"/>
        </w:rPr>
        <w:t>(ERASMUS+)</w:t>
      </w:r>
    </w:p>
    <w:p w:rsidR="000734B7" w:rsidRDefault="000734B7" w:rsidP="004F52E6">
      <w:pPr>
        <w:spacing w:after="0"/>
        <w:rPr>
          <w:rFonts w:ascii="Times New Roman" w:hAnsi="Times New Roman" w:cs="Times New Roman"/>
          <w:b/>
        </w:rPr>
      </w:pPr>
    </w:p>
    <w:p w:rsidR="000734B7" w:rsidRPr="00551865" w:rsidRDefault="000734B7" w:rsidP="000734B7">
      <w:pPr>
        <w:spacing w:after="0"/>
        <w:rPr>
          <w:rFonts w:ascii="Times New Roman" w:hAnsi="Times New Roman" w:cs="Times New Roman"/>
          <w:b/>
        </w:rPr>
      </w:pPr>
    </w:p>
    <w:tbl>
      <w:tblPr>
        <w:tblW w:w="83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3"/>
        <w:gridCol w:w="2980"/>
        <w:gridCol w:w="1621"/>
      </w:tblGrid>
      <w:tr w:rsidR="000734B7" w:rsidRPr="00551865" w:rsidTr="000734B7">
        <w:trPr>
          <w:trHeight w:val="284"/>
        </w:trPr>
        <w:tc>
          <w:tcPr>
            <w:tcW w:w="3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Země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Zahraniční univerzita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Počet akademických pracovníků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Bělorusko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Minsk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5518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Mogilev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Srbsko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Bělehrad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Bulharsko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Plovdiv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Polsko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Opole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Wroclav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Silesia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Španělsko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Castilla</w:t>
            </w:r>
            <w:proofErr w:type="spellEnd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-la-</w:t>
            </w:r>
            <w:proofErr w:type="spellStart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Mancha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B7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Ukrajina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4B7" w:rsidRPr="0067356D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University </w:t>
            </w:r>
            <w:proofErr w:type="spellStart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Life</w:t>
            </w:r>
            <w:proofErr w:type="spellEnd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Environmental</w:t>
            </w:r>
            <w:proofErr w:type="spellEnd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Sciences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States</w:t>
            </w:r>
            <w:proofErr w:type="spellEnd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Pedagogical</w:t>
            </w:r>
            <w:proofErr w:type="spellEnd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University </w:t>
            </w:r>
            <w:proofErr w:type="spellStart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Kryvyi</w:t>
            </w:r>
            <w:proofErr w:type="spellEnd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673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Rih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Turecko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Anadolu</w:t>
            </w:r>
            <w:proofErr w:type="spellEnd"/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734B7" w:rsidRPr="00551865" w:rsidTr="000734B7">
        <w:trPr>
          <w:trHeight w:val="284"/>
        </w:trPr>
        <w:tc>
          <w:tcPr>
            <w:tcW w:w="3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 akademických pracovníků v roce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8</w:t>
            </w:r>
            <w:r w:rsidRPr="0055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34B7" w:rsidRPr="00551865" w:rsidRDefault="000734B7" w:rsidP="000734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5518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734B7" w:rsidRPr="00551865" w:rsidRDefault="000734B7" w:rsidP="000734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28</w:t>
            </w:r>
          </w:p>
        </w:tc>
      </w:tr>
    </w:tbl>
    <w:p w:rsidR="000734B7" w:rsidRPr="00551865" w:rsidRDefault="000734B7" w:rsidP="004F52E6">
      <w:pPr>
        <w:spacing w:after="0"/>
        <w:rPr>
          <w:rFonts w:ascii="Times New Roman" w:hAnsi="Times New Roman" w:cs="Times New Roman"/>
          <w:b/>
        </w:rPr>
      </w:pPr>
    </w:p>
    <w:p w:rsidR="004F52E6" w:rsidRDefault="004F52E6" w:rsidP="004F52E6">
      <w:pPr>
        <w:spacing w:after="0"/>
        <w:rPr>
          <w:rFonts w:ascii="Times New Roman" w:hAnsi="Times New Roman" w:cs="Times New Roman"/>
          <w:b/>
        </w:rPr>
      </w:pPr>
    </w:p>
    <w:p w:rsidR="004A1421" w:rsidRDefault="004A1421" w:rsidP="004F52E6">
      <w:pPr>
        <w:spacing w:after="0"/>
        <w:rPr>
          <w:rFonts w:ascii="Times New Roman" w:hAnsi="Times New Roman" w:cs="Times New Roman"/>
          <w:b/>
        </w:rPr>
      </w:pPr>
    </w:p>
    <w:p w:rsidR="004A1421" w:rsidRDefault="004A1421" w:rsidP="004F52E6">
      <w:pPr>
        <w:spacing w:after="0"/>
        <w:rPr>
          <w:rFonts w:ascii="Times New Roman" w:hAnsi="Times New Roman" w:cs="Times New Roman"/>
          <w:b/>
        </w:rPr>
      </w:pPr>
    </w:p>
    <w:p w:rsidR="004A1421" w:rsidRPr="00551865" w:rsidRDefault="004A1421" w:rsidP="004F52E6">
      <w:pPr>
        <w:spacing w:after="0"/>
        <w:rPr>
          <w:rFonts w:ascii="Times New Roman" w:hAnsi="Times New Roman" w:cs="Times New Roman"/>
          <w:b/>
        </w:rPr>
      </w:pPr>
    </w:p>
    <w:p w:rsidR="00CF118E" w:rsidRPr="00CA7DE4" w:rsidRDefault="00CF118E" w:rsidP="00CF118E">
      <w:pPr>
        <w:pStyle w:val="Odstavecseseznamem"/>
        <w:numPr>
          <w:ilvl w:val="1"/>
          <w:numId w:val="14"/>
        </w:numPr>
        <w:spacing w:after="0"/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  <w:r w:rsidRPr="00CA7DE4">
        <w:rPr>
          <w:rFonts w:ascii="Times New Roman" w:hAnsi="Times New Roman" w:cs="Times New Roman"/>
          <w:b/>
          <w:color w:val="BFBFBF" w:themeColor="background1" w:themeShade="BF"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ZAHRANIČNÍ SPOLUPRÁCE</w:t>
      </w:r>
    </w:p>
    <w:p w:rsidR="00CF118E" w:rsidRPr="00CA7DE4" w:rsidRDefault="00CF118E" w:rsidP="00CF118E">
      <w:pPr>
        <w:pStyle w:val="Odstavecseseznamem"/>
        <w:spacing w:after="0"/>
        <w:ind w:left="360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FF1836" w:rsidRPr="00D93987" w:rsidRDefault="00CF118E" w:rsidP="00FF1836">
      <w:pPr>
        <w:jc w:val="both"/>
        <w:rPr>
          <w:rFonts w:ascii="Calibri" w:hAnsi="Calibri" w:cs="Calibri"/>
          <w:i/>
          <w:sz w:val="24"/>
          <w:szCs w:val="24"/>
        </w:rPr>
      </w:pPr>
      <w:r w:rsidRPr="00CA7DE4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 přijetím nového Dlouhodobého záměru pro léta 2016-2020 a s přihlédnutím ke střednědobým perspektivám vývoje fakulty a chystaným projektům vědy a výzkumu byla v roce 201</w:t>
      </w:r>
      <w:r w:rsidR="00D93987" w:rsidRPr="00CA7DE4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CA7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věnována zvýšená pozornost možnost</w:t>
      </w:r>
      <w:r w:rsidR="00642A65" w:rsidRPr="00CA7DE4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CA7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rozvoje spolupráce s vysokoškolskými pracovišti </w:t>
      </w:r>
      <w:r w:rsidR="004F52E6" w:rsidRPr="00CA7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Pr="00CA7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jazykové oblasti anglosaské, především v USA, Velké Británii a Austrálii. </w:t>
      </w:r>
      <w:r w:rsidR="00EF417E" w:rsidRPr="00CA7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Centrum pro </w:t>
      </w:r>
      <w:r w:rsidR="00EF417E" w:rsidRPr="00CA7DE4">
        <w:rPr>
          <w:rFonts w:ascii="Times New Roman" w:hAnsi="Times New Roman" w:cs="Times New Roman"/>
          <w:sz w:val="24"/>
          <w:szCs w:val="24"/>
        </w:rPr>
        <w:t xml:space="preserve">etiku jako studium hodnoty člověka </w:t>
      </w:r>
      <w:r w:rsidR="00EF417E" w:rsidRPr="00CA7DE4">
        <w:rPr>
          <w:rFonts w:ascii="Times New Roman" w:eastAsia="Times New Roman" w:hAnsi="Times New Roman" w:cs="Times New Roman"/>
          <w:sz w:val="24"/>
          <w:szCs w:val="24"/>
          <w:lang w:eastAsia="cs-CZ"/>
        </w:rPr>
        <w:t>rozvinulo spolupráci především s</w:t>
      </w:r>
      <w:r w:rsidR="00FF1836" w:rsidRPr="00CA7D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univerzitními a badatelskými </w:t>
      </w:r>
      <w:r w:rsidR="00EF417E" w:rsidRPr="00CA7DE4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institucemi v anglofonním (</w:t>
      </w:r>
      <w:proofErr w:type="spellStart"/>
      <w:r w:rsidR="00EF417E" w:rsidRPr="00CA7DE4">
        <w:rPr>
          <w:rFonts w:ascii="Times New Roman" w:hAnsi="Times New Roman" w:cs="Times New Roman"/>
          <w:iCs/>
          <w:sz w:val="24"/>
          <w:szCs w:val="24"/>
        </w:rPr>
        <w:t>King's</w:t>
      </w:r>
      <w:proofErr w:type="spellEnd"/>
      <w:r w:rsidR="00EF417E" w:rsidRPr="00CA7D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F417E" w:rsidRPr="00CA7DE4">
        <w:rPr>
          <w:rFonts w:ascii="Times New Roman" w:hAnsi="Times New Roman" w:cs="Times New Roman"/>
          <w:iCs/>
          <w:sz w:val="24"/>
          <w:szCs w:val="24"/>
        </w:rPr>
        <w:t>College</w:t>
      </w:r>
      <w:proofErr w:type="spellEnd"/>
      <w:r w:rsidR="00EF417E" w:rsidRPr="00CA7DE4">
        <w:rPr>
          <w:rFonts w:ascii="Times New Roman" w:hAnsi="Times New Roman" w:cs="Times New Roman"/>
          <w:iCs/>
          <w:sz w:val="24"/>
          <w:szCs w:val="24"/>
        </w:rPr>
        <w:t xml:space="preserve"> London, University </w:t>
      </w:r>
      <w:proofErr w:type="spellStart"/>
      <w:r w:rsidR="00EF417E" w:rsidRPr="00CA7DE4">
        <w:rPr>
          <w:rFonts w:ascii="Times New Roman" w:hAnsi="Times New Roman" w:cs="Times New Roman"/>
          <w:iCs/>
          <w:sz w:val="24"/>
          <w:szCs w:val="24"/>
        </w:rPr>
        <w:t>of</w:t>
      </w:r>
      <w:proofErr w:type="spellEnd"/>
      <w:r w:rsidR="00EF417E" w:rsidRPr="00CA7DE4">
        <w:rPr>
          <w:rFonts w:ascii="Times New Roman" w:hAnsi="Times New Roman" w:cs="Times New Roman"/>
          <w:iCs/>
          <w:sz w:val="24"/>
          <w:szCs w:val="24"/>
        </w:rPr>
        <w:t xml:space="preserve"> Melbourne) a </w:t>
      </w:r>
      <w:r w:rsidR="00EF417E" w:rsidRPr="00CA7DE4">
        <w:rPr>
          <w:rFonts w:ascii="Times New Roman" w:eastAsia="Times New Roman" w:hAnsi="Times New Roman" w:cs="Times New Roman"/>
          <w:sz w:val="24"/>
          <w:szCs w:val="24"/>
          <w:lang w:eastAsia="cs-CZ"/>
        </w:rPr>
        <w:t>německém prostředí (</w:t>
      </w:r>
      <w:proofErr w:type="spellStart"/>
      <w:r w:rsidR="00EF417E" w:rsidRPr="00CA7DE4">
        <w:rPr>
          <w:rFonts w:ascii="Times New Roman" w:hAnsi="Times New Roman" w:cs="Times New Roman"/>
          <w:iCs/>
          <w:sz w:val="24"/>
          <w:szCs w:val="24"/>
        </w:rPr>
        <w:t>Forschungskolleg</w:t>
      </w:r>
      <w:proofErr w:type="spellEnd"/>
      <w:r w:rsidR="00EF417E" w:rsidRPr="00CA7D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F417E" w:rsidRPr="00CA7DE4">
        <w:rPr>
          <w:rFonts w:ascii="Times New Roman" w:hAnsi="Times New Roman" w:cs="Times New Roman"/>
          <w:iCs/>
          <w:sz w:val="24"/>
          <w:szCs w:val="24"/>
        </w:rPr>
        <w:t>Analytic</w:t>
      </w:r>
      <w:proofErr w:type="spellEnd"/>
      <w:r w:rsidR="00EF417E" w:rsidRPr="00CA7D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F417E" w:rsidRPr="00CA7DE4">
        <w:rPr>
          <w:rFonts w:ascii="Times New Roman" w:hAnsi="Times New Roman" w:cs="Times New Roman"/>
          <w:iCs/>
          <w:sz w:val="24"/>
          <w:szCs w:val="24"/>
        </w:rPr>
        <w:t>German</w:t>
      </w:r>
      <w:proofErr w:type="spellEnd"/>
      <w:r w:rsidR="00EF417E" w:rsidRPr="00CA7D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F417E" w:rsidRPr="00CA7DE4">
        <w:rPr>
          <w:rFonts w:ascii="Times New Roman" w:hAnsi="Times New Roman" w:cs="Times New Roman"/>
          <w:iCs/>
          <w:sz w:val="24"/>
          <w:szCs w:val="24"/>
        </w:rPr>
        <w:t>Idealism</w:t>
      </w:r>
      <w:proofErr w:type="spellEnd"/>
      <w:r w:rsidR="00EF417E" w:rsidRPr="00CA7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417E" w:rsidRPr="00CA7DE4">
        <w:rPr>
          <w:rFonts w:ascii="Times New Roman" w:hAnsi="Times New Roman" w:cs="Times New Roman"/>
          <w:sz w:val="24"/>
          <w:szCs w:val="24"/>
        </w:rPr>
        <w:t>Leipzig</w:t>
      </w:r>
      <w:proofErr w:type="spellEnd"/>
      <w:r w:rsidR="00EF417E" w:rsidRPr="00CA7D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F417E" w:rsidRPr="00CA7DE4">
        <w:rPr>
          <w:rFonts w:ascii="Times New Roman" w:hAnsi="Times New Roman" w:cs="Times New Roman"/>
          <w:iCs/>
          <w:sz w:val="24"/>
          <w:szCs w:val="24"/>
        </w:rPr>
        <w:t>Nordic</w:t>
      </w:r>
      <w:proofErr w:type="spellEnd"/>
      <w:r w:rsidR="00EF417E" w:rsidRPr="00CA7DE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F417E" w:rsidRPr="00CA7DE4">
        <w:rPr>
          <w:rFonts w:ascii="Times New Roman" w:hAnsi="Times New Roman" w:cs="Times New Roman"/>
          <w:iCs/>
          <w:sz w:val="24"/>
          <w:szCs w:val="24"/>
        </w:rPr>
        <w:t>Wittgenstein</w:t>
      </w:r>
      <w:proofErr w:type="spellEnd"/>
      <w:r w:rsidR="00EF417E" w:rsidRPr="00CA7DE4">
        <w:rPr>
          <w:rFonts w:ascii="Times New Roman" w:hAnsi="Times New Roman" w:cs="Times New Roman"/>
          <w:iCs/>
          <w:sz w:val="24"/>
          <w:szCs w:val="24"/>
        </w:rPr>
        <w:t xml:space="preserve"> Society)</w:t>
      </w:r>
      <w:r w:rsidR="00EF417E" w:rsidRPr="00CA7DE4">
        <w:rPr>
          <w:rFonts w:ascii="Times New Roman" w:hAnsi="Times New Roman" w:cs="Times New Roman"/>
          <w:sz w:val="24"/>
          <w:szCs w:val="24"/>
        </w:rPr>
        <w:t xml:space="preserve">. </w:t>
      </w:r>
      <w:r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Značný potenciál má také rozvoj spolupráce FF </w:t>
      </w:r>
      <w:proofErr w:type="spellStart"/>
      <w:r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>UPa</w:t>
      </w:r>
      <w:proofErr w:type="spellEnd"/>
      <w:r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s partnerským pracovištěm</w:t>
      </w:r>
      <w:r w:rsidR="004F52E6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v Srbsku (Bělehradská státní univerzita) </w:t>
      </w:r>
      <w:r w:rsidR="00642A65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a s univerzitami na </w:t>
      </w:r>
      <w:proofErr w:type="spellStart"/>
      <w:r w:rsidR="00642A65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>Tchajwanu</w:t>
      </w:r>
      <w:proofErr w:type="spellEnd"/>
      <w:r w:rsidR="00642A65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(</w:t>
      </w:r>
      <w:proofErr w:type="spellStart"/>
      <w:r w:rsidR="00642A65" w:rsidRPr="00CA7D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National</w:t>
      </w:r>
      <w:proofErr w:type="spellEnd"/>
      <w:r w:rsidR="00642A65" w:rsidRPr="00CA7D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="00642A65" w:rsidRPr="00CA7D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Hongwa</w:t>
      </w:r>
      <w:proofErr w:type="spellEnd"/>
      <w:r w:rsidR="00642A65" w:rsidRPr="00CA7DE4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 xml:space="preserve"> </w:t>
      </w:r>
      <w:r w:rsidR="00642A65" w:rsidRPr="00CA7D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University, </w:t>
      </w:r>
      <w:proofErr w:type="spellStart"/>
      <w:r w:rsidR="00642A65" w:rsidRPr="00CA7D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Soochow</w:t>
      </w:r>
      <w:proofErr w:type="spellEnd"/>
      <w:r w:rsidR="00642A65" w:rsidRPr="00CA7D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University, </w:t>
      </w:r>
      <w:proofErr w:type="spellStart"/>
      <w:r w:rsidR="00642A65" w:rsidRPr="00CA7DE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Hualien</w:t>
      </w:r>
      <w:proofErr w:type="spellEnd"/>
      <w:r w:rsidR="00642A65" w:rsidRPr="00CA7DE4">
        <w:rPr>
          <w:rFonts w:ascii="Times New Roman" w:eastAsia="Times New Roman" w:hAnsi="Times New Roman" w:cs="Times New Roman"/>
          <w:bCs/>
          <w:i/>
          <w:sz w:val="24"/>
          <w:szCs w:val="24"/>
          <w:lang w:eastAsia="cs-CZ"/>
        </w:rPr>
        <w:t>)</w:t>
      </w:r>
      <w:r w:rsidR="00CA7DE4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>.</w:t>
      </w:r>
      <w:r w:rsidR="00642A65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Slibně se rozvíjí studentské mobility s partnerským univerzitním pracovištěm v </w:t>
      </w:r>
      <w:proofErr w:type="spellStart"/>
      <w:r w:rsidR="00642A65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>Pachuce</w:t>
      </w:r>
      <w:proofErr w:type="spellEnd"/>
      <w:r w:rsidR="00642A65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v Mexiku. </w:t>
      </w:r>
      <w:r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Dále se rozvíjela spolupráce s univerzitami </w:t>
      </w:r>
      <w:r w:rsidR="00FF1836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>na Slovensku (</w:t>
      </w:r>
      <w:r w:rsidR="00FF1836" w:rsidRPr="00CA7DE4">
        <w:rPr>
          <w:rFonts w:ascii="Times New Roman" w:hAnsi="Times New Roman" w:cs="Times New Roman"/>
          <w:sz w:val="24"/>
          <w:szCs w:val="24"/>
        </w:rPr>
        <w:t>Pedagogická fakulta Katolické univerzity v </w:t>
      </w:r>
      <w:proofErr w:type="spellStart"/>
      <w:r w:rsidR="00FF1836" w:rsidRPr="00CA7DE4">
        <w:rPr>
          <w:rFonts w:ascii="Times New Roman" w:hAnsi="Times New Roman" w:cs="Times New Roman"/>
          <w:sz w:val="24"/>
          <w:szCs w:val="24"/>
        </w:rPr>
        <w:t>Ružomberku</w:t>
      </w:r>
      <w:proofErr w:type="spellEnd"/>
      <w:r w:rsidR="00FF1836" w:rsidRPr="00CA7DE4">
        <w:rPr>
          <w:rFonts w:ascii="Times New Roman" w:hAnsi="Times New Roman" w:cs="Times New Roman"/>
          <w:sz w:val="24"/>
          <w:szCs w:val="24"/>
        </w:rPr>
        <w:t>, Trnavská univerzita</w:t>
      </w:r>
      <w:r w:rsidR="00FF1836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), </w:t>
      </w:r>
      <w:r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>v</w:t>
      </w:r>
      <w:r w:rsidR="00FF1836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> Polsku (</w:t>
      </w:r>
      <w:r w:rsidR="00FF1836" w:rsidRPr="00CA7DE4">
        <w:rPr>
          <w:rFonts w:ascii="Times New Roman" w:hAnsi="Times New Roman" w:cs="Times New Roman"/>
          <w:sz w:val="24"/>
          <w:szCs w:val="24"/>
        </w:rPr>
        <w:t>Slezská univerzita, Těšín (Katowice))</w:t>
      </w:r>
      <w:r w:rsidR="00FF1836" w:rsidRPr="00CA7DE4">
        <w:rPr>
          <w:rFonts w:ascii="Times New Roman" w:hAnsi="Times New Roman" w:cs="Times New Roman"/>
          <w:i/>
          <w:sz w:val="24"/>
          <w:szCs w:val="24"/>
        </w:rPr>
        <w:t xml:space="preserve">, v </w:t>
      </w:r>
      <w:r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>Arménii</w:t>
      </w:r>
      <w:r w:rsidR="00642A65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(</w:t>
      </w:r>
      <w:r w:rsidR="00FF1836" w:rsidRPr="00CA7DE4">
        <w:rPr>
          <w:rFonts w:ascii="Times New Roman" w:hAnsi="Times New Roman" w:cs="Times New Roman"/>
          <w:sz w:val="24"/>
          <w:szCs w:val="24"/>
        </w:rPr>
        <w:t xml:space="preserve">Arménská státní pedagogická univerzita </w:t>
      </w:r>
      <w:proofErr w:type="spellStart"/>
      <w:r w:rsidR="00FF1836" w:rsidRPr="00CA7DE4">
        <w:rPr>
          <w:rFonts w:ascii="Times New Roman" w:hAnsi="Times New Roman" w:cs="Times New Roman"/>
          <w:sz w:val="24"/>
          <w:szCs w:val="24"/>
        </w:rPr>
        <w:t>Chačatura</w:t>
      </w:r>
      <w:proofErr w:type="spellEnd"/>
      <w:r w:rsidR="00FF1836" w:rsidRPr="00CA7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836" w:rsidRPr="00CA7DE4">
        <w:rPr>
          <w:rFonts w:ascii="Times New Roman" w:hAnsi="Times New Roman" w:cs="Times New Roman"/>
          <w:sz w:val="24"/>
          <w:szCs w:val="24"/>
        </w:rPr>
        <w:t>Abovjana</w:t>
      </w:r>
      <w:proofErr w:type="spellEnd"/>
      <w:r w:rsidR="00642A65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) a </w:t>
      </w:r>
      <w:r w:rsidR="00CA7DE4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také </w:t>
      </w:r>
      <w:r w:rsidR="00642A65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v Bělorusku (univerzity v Minsku, </w:t>
      </w:r>
      <w:r w:rsidR="00F50471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v </w:t>
      </w:r>
      <w:proofErr w:type="spellStart"/>
      <w:r w:rsidR="00642A65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>Mogilev</w:t>
      </w:r>
      <w:r w:rsidR="00F50471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>u</w:t>
      </w:r>
      <w:proofErr w:type="spellEnd"/>
      <w:r w:rsidR="00642A65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 xml:space="preserve"> a </w:t>
      </w:r>
      <w:r w:rsidR="00F50471" w:rsidRPr="00CA7DE4">
        <w:rPr>
          <w:rStyle w:val="Zvraznn"/>
          <w:rFonts w:ascii="Times New Roman" w:hAnsi="Times New Roman" w:cs="Times New Roman"/>
          <w:i w:val="0"/>
          <w:sz w:val="24"/>
          <w:szCs w:val="24"/>
        </w:rPr>
        <w:t>v Grodně)</w:t>
      </w:r>
      <w:r w:rsidR="00FF1836" w:rsidRPr="00CA7DE4">
        <w:rPr>
          <w:rFonts w:ascii="Times New Roman" w:hAnsi="Times New Roman" w:cs="Times New Roman"/>
          <w:i/>
          <w:sz w:val="24"/>
          <w:szCs w:val="24"/>
        </w:rPr>
        <w:t>.</w:t>
      </w:r>
    </w:p>
    <w:p w:rsidR="000734B7" w:rsidRDefault="000734B7" w:rsidP="000734B7">
      <w:pPr>
        <w:rPr>
          <w:rFonts w:ascii="Times New Roman" w:hAnsi="Times New Roman" w:cs="Times New Roman"/>
        </w:rPr>
      </w:pPr>
    </w:p>
    <w:p w:rsidR="00BD5967" w:rsidRPr="000734B7" w:rsidRDefault="001C3072" w:rsidP="000734B7">
      <w:pPr>
        <w:rPr>
          <w:rFonts w:ascii="Times New Roman" w:hAnsi="Times New Roman" w:cs="Times New Roman"/>
        </w:rPr>
      </w:pPr>
      <w:r w:rsidRPr="00CA7DE4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10.</w:t>
      </w:r>
      <w:r w:rsidR="001E739A" w:rsidRPr="00CA7DE4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="00BF4C67" w:rsidRPr="00CA7DE4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ROZVOJ</w:t>
      </w:r>
      <w:r w:rsidR="002F1716" w:rsidRPr="00CA7DE4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FAKULTY</w:t>
      </w:r>
    </w:p>
    <w:p w:rsidR="001E739A" w:rsidRPr="00CA7DE4" w:rsidRDefault="001E739A" w:rsidP="001E739A">
      <w:pPr>
        <w:spacing w:after="0"/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691E5A" w:rsidRPr="00CA7DE4" w:rsidRDefault="009310E3" w:rsidP="00DD0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DE4">
        <w:rPr>
          <w:rFonts w:ascii="Times New Roman" w:hAnsi="Times New Roman" w:cs="Times New Roman"/>
          <w:sz w:val="24"/>
          <w:szCs w:val="24"/>
        </w:rPr>
        <w:t xml:space="preserve">Rozvoj fakulty jako jedné součásti univerzity probíhá v rámci institucionálního rozvojového plánu univerzity. </w:t>
      </w:r>
    </w:p>
    <w:p w:rsidR="001A485D" w:rsidRPr="00CA7DE4" w:rsidRDefault="001A485D" w:rsidP="001A4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485D" w:rsidRPr="00CA7DE4" w:rsidRDefault="001A485D" w:rsidP="001A485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A7DE4">
        <w:rPr>
          <w:rFonts w:ascii="Times New Roman" w:hAnsi="Times New Roman" w:cs="Times New Roman"/>
          <w:sz w:val="24"/>
          <w:szCs w:val="24"/>
          <w:lang w:eastAsia="cs-CZ"/>
        </w:rPr>
        <w:t>Specifické rozvojové aktivity fakulty byly v roce 201</w:t>
      </w:r>
      <w:r w:rsidR="00DE1206" w:rsidRPr="00CA7DE4">
        <w:rPr>
          <w:rFonts w:ascii="Times New Roman" w:hAnsi="Times New Roman" w:cs="Times New Roman"/>
          <w:sz w:val="24"/>
          <w:szCs w:val="24"/>
          <w:lang w:eastAsia="cs-CZ"/>
        </w:rPr>
        <w:t>8</w:t>
      </w:r>
      <w:r w:rsidRPr="00CA7DE4">
        <w:rPr>
          <w:rFonts w:ascii="Times New Roman" w:hAnsi="Times New Roman" w:cs="Times New Roman"/>
          <w:sz w:val="24"/>
          <w:szCs w:val="24"/>
          <w:lang w:eastAsia="cs-CZ"/>
        </w:rPr>
        <w:t xml:space="preserve"> podpořeny částkou </w:t>
      </w:r>
      <w:r w:rsidR="00FF655D" w:rsidRPr="00CA7DE4">
        <w:rPr>
          <w:rFonts w:ascii="Times New Roman" w:hAnsi="Times New Roman" w:cs="Times New Roman"/>
          <w:sz w:val="24"/>
          <w:szCs w:val="24"/>
          <w:lang w:eastAsia="cs-CZ"/>
        </w:rPr>
        <w:t>435.000</w:t>
      </w:r>
      <w:r w:rsidRPr="00CA7DE4">
        <w:rPr>
          <w:rFonts w:ascii="Times New Roman" w:hAnsi="Times New Roman" w:cs="Times New Roman"/>
          <w:sz w:val="24"/>
          <w:szCs w:val="24"/>
          <w:lang w:eastAsia="cs-CZ"/>
        </w:rPr>
        <w:t>,-- Kč, která byla v Interní rozvojové soutěži rozdělena mezi 1</w:t>
      </w:r>
      <w:r w:rsidR="00FF655D" w:rsidRPr="00CA7DE4">
        <w:rPr>
          <w:rFonts w:ascii="Times New Roman" w:hAnsi="Times New Roman" w:cs="Times New Roman"/>
          <w:sz w:val="24"/>
          <w:szCs w:val="24"/>
          <w:lang w:eastAsia="cs-CZ"/>
        </w:rPr>
        <w:t>1</w:t>
      </w:r>
      <w:r w:rsidRPr="00CA7DE4">
        <w:rPr>
          <w:rFonts w:ascii="Times New Roman" w:hAnsi="Times New Roman" w:cs="Times New Roman"/>
          <w:sz w:val="24"/>
          <w:szCs w:val="24"/>
          <w:lang w:eastAsia="cs-CZ"/>
        </w:rPr>
        <w:t xml:space="preserve"> projektů. Tyto projekty byly orientovány hlavně na inovace studijních předmětů prostřednictvím optimalizace jejich informačního a materiálního zabezpečení, na zavádění nových metod výuky a na podporu tvůrčí činnosti studentů.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5103"/>
        <w:gridCol w:w="1701"/>
      </w:tblGrid>
      <w:tr w:rsidR="001A485D" w:rsidRPr="00CA7DE4" w:rsidTr="001A485D">
        <w:trPr>
          <w:trHeight w:val="274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1A485D" w:rsidRPr="00CA7DE4" w:rsidRDefault="001A485D" w:rsidP="001A48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85D" w:rsidRPr="00CA7DE4" w:rsidRDefault="00EF417E" w:rsidP="00DE120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b/>
                <w:sz w:val="24"/>
                <w:szCs w:val="24"/>
              </w:rPr>
              <w:t>Seznam projektů IRS pro </w:t>
            </w:r>
            <w:r w:rsidR="001A485D" w:rsidRPr="00CA7DE4">
              <w:rPr>
                <w:rFonts w:ascii="Times New Roman" w:hAnsi="Times New Roman" w:cs="Times New Roman"/>
                <w:b/>
                <w:sz w:val="24"/>
                <w:szCs w:val="24"/>
              </w:rPr>
              <w:t>rok 201</w:t>
            </w:r>
            <w:r w:rsidR="00DE1206" w:rsidRPr="00CA7D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A485D" w:rsidRPr="00CA7DE4" w:rsidRDefault="001A485D" w:rsidP="001A485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A485D" w:rsidRPr="00CA7DE4" w:rsidRDefault="001A485D" w:rsidP="001A485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85D" w:rsidRPr="00CA7DE4" w:rsidTr="001A485D">
        <w:trPr>
          <w:trHeight w:val="274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1A485D" w:rsidRPr="00CA7DE4" w:rsidRDefault="001A485D" w:rsidP="001A485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A485D" w:rsidRPr="00CA7DE4" w:rsidRDefault="001A485D" w:rsidP="001A485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A485D" w:rsidRPr="00CA7DE4" w:rsidRDefault="001A485D" w:rsidP="001A485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485D" w:rsidRPr="00CA7DE4" w:rsidTr="001A485D">
        <w:trPr>
          <w:trHeight w:val="286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85D" w:rsidRPr="00CA7DE4" w:rsidRDefault="001A485D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Řešitel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85D" w:rsidRPr="00CA7DE4" w:rsidRDefault="001A485D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Název projektu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85D" w:rsidRPr="00CA7DE4" w:rsidRDefault="001A485D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Přidělené finance</w:t>
            </w:r>
          </w:p>
        </w:tc>
      </w:tr>
      <w:tr w:rsidR="001A485D" w:rsidRPr="00CA7DE4" w:rsidTr="001A485D">
        <w:trPr>
          <w:trHeight w:val="8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FFFFFF" w:themeFill="background1"/>
          </w:tcPr>
          <w:p w:rsidR="001A485D" w:rsidRPr="00CA7DE4" w:rsidRDefault="00EF1F2F" w:rsidP="00EF1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 xml:space="preserve">PhDr. Bianka </w:t>
            </w:r>
            <w:r w:rsidR="001A485D" w:rsidRPr="00CA7DE4">
              <w:rPr>
                <w:rFonts w:ascii="Times New Roman" w:hAnsi="Times New Roman" w:cs="Times New Roman"/>
                <w:sz w:val="24"/>
                <w:szCs w:val="24"/>
              </w:rPr>
              <w:t>Beníšková</w:t>
            </w: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485D" w:rsidRPr="00CA7DE4">
              <w:rPr>
                <w:rFonts w:ascii="Times New Roman" w:hAnsi="Times New Roman" w:cs="Times New Roman"/>
                <w:sz w:val="24"/>
                <w:szCs w:val="24"/>
              </w:rPr>
              <w:t xml:space="preserve"> Ph.D.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FFFFFF" w:themeFill="background1"/>
          </w:tcPr>
          <w:p w:rsidR="001A485D" w:rsidRPr="00CA7DE4" w:rsidRDefault="00186E8B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Letní intenzivní kurs německého jazyka 2018 - inovace programu NJOP (Německý jazyk pro odbornou praxi)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FFFFFF" w:themeFill="background1"/>
          </w:tcPr>
          <w:p w:rsidR="001A485D" w:rsidRPr="00CA7DE4" w:rsidRDefault="00776D6D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60.000</w:t>
            </w:r>
          </w:p>
        </w:tc>
      </w:tr>
      <w:tr w:rsidR="001A485D" w:rsidRPr="00CA7DE4" w:rsidTr="001A485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FFFFFF" w:themeFill="background1"/>
          </w:tcPr>
          <w:p w:rsidR="001A485D" w:rsidRPr="00CA7DE4" w:rsidRDefault="00186E8B" w:rsidP="001A48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PhDr. Tomáš Boukal Ph.D.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FFFFFF" w:themeFill="background1"/>
          </w:tcPr>
          <w:p w:rsidR="001A485D" w:rsidRPr="00CA7DE4" w:rsidRDefault="00186E8B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Sociocon</w:t>
            </w:r>
            <w:proofErr w:type="spellEnd"/>
            <w:r w:rsidRPr="00CA7DE4">
              <w:rPr>
                <w:rFonts w:ascii="Times New Roman" w:hAnsi="Times New Roman" w:cs="Times New Roman"/>
                <w:sz w:val="24"/>
                <w:szCs w:val="24"/>
              </w:rPr>
              <w:t xml:space="preserve">“- 3. </w:t>
            </w:r>
            <w:proofErr w:type="gramStart"/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etapa(2018</w:t>
            </w:r>
            <w:proofErr w:type="gramEnd"/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FFFFFF" w:themeFill="background1"/>
          </w:tcPr>
          <w:p w:rsidR="001A485D" w:rsidRPr="00CA7DE4" w:rsidRDefault="00776D6D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33.000</w:t>
            </w:r>
          </w:p>
        </w:tc>
      </w:tr>
      <w:tr w:rsidR="001A485D" w:rsidRPr="00CA7DE4" w:rsidTr="001A485D">
        <w:trPr>
          <w:trHeight w:val="10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85D" w:rsidRPr="00CA7DE4" w:rsidRDefault="00186E8B" w:rsidP="00186E8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Mgr. Zuzana Černá Ph.D.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85D" w:rsidRPr="00CA7DE4" w:rsidRDefault="00186E8B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Inovace vybraných religionistických předmětů ve studijních plánech KRE 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85D" w:rsidRPr="00CA7DE4" w:rsidRDefault="00776D6D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</w:tr>
      <w:tr w:rsidR="001A485D" w:rsidRPr="00CA7DE4" w:rsidTr="001A485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:rsidR="001A485D" w:rsidRPr="00CA7DE4" w:rsidRDefault="00186E8B" w:rsidP="001A48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Mgr. Lucie Hájková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:rsidR="001A485D" w:rsidRPr="00CA7DE4" w:rsidRDefault="00186E8B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Inovace předmětů Praxe a Aplikační intervence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:rsidR="001A485D" w:rsidRPr="00CA7DE4" w:rsidRDefault="00776D6D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57.000</w:t>
            </w:r>
          </w:p>
        </w:tc>
      </w:tr>
      <w:tr w:rsidR="001A485D" w:rsidRPr="00CA7DE4" w:rsidTr="001A485D">
        <w:trPr>
          <w:trHeight w:val="818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85D" w:rsidRPr="00CA7DE4" w:rsidRDefault="00EF1F2F" w:rsidP="00EF1F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 xml:space="preserve">doc. Mgr. </w:t>
            </w:r>
            <w:r w:rsidR="001A485D" w:rsidRPr="00CA7DE4">
              <w:rPr>
                <w:rFonts w:ascii="Times New Roman" w:hAnsi="Times New Roman" w:cs="Times New Roman"/>
                <w:sz w:val="24"/>
                <w:szCs w:val="24"/>
              </w:rPr>
              <w:t>Panoch Pavel</w:t>
            </w: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A485D" w:rsidRPr="00CA7DE4">
              <w:rPr>
                <w:rFonts w:ascii="Times New Roman" w:hAnsi="Times New Roman" w:cs="Times New Roman"/>
                <w:sz w:val="24"/>
                <w:szCs w:val="24"/>
              </w:rPr>
              <w:t>Ph.D.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tbl>
            <w:tblPr>
              <w:tblW w:w="5000" w:type="pct"/>
              <w:tblCellSpacing w:w="15" w:type="dxa"/>
              <w:tblBorders>
                <w:bottom w:val="single" w:sz="6" w:space="0" w:color="DDDDDD"/>
                <w:right w:val="single" w:sz="6" w:space="0" w:color="DDDDDD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96"/>
              <w:gridCol w:w="231"/>
            </w:tblGrid>
            <w:tr w:rsidR="00186E8B" w:rsidRPr="00CA7DE4" w:rsidTr="00186E8B">
              <w:trPr>
                <w:tblCellSpacing w:w="15" w:type="dxa"/>
              </w:trPr>
              <w:tc>
                <w:tcPr>
                  <w:tcW w:w="8766" w:type="dxa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186E8B" w:rsidRPr="00CA7DE4" w:rsidRDefault="00186E8B" w:rsidP="00186E8B">
                  <w:pPr>
                    <w:spacing w:before="15" w:after="3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CA7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Inovace výuky stavební historie a památkové péče – studentské kolokvium s</w:t>
                  </w:r>
                  <w:r w:rsidR="00073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 </w:t>
                  </w:r>
                  <w:r w:rsidRPr="00CA7D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exkurzí</w:t>
                  </w:r>
                  <w:r w:rsidR="000734B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 xml:space="preserve"> (Plasy – Centrum stavitelského dědictví)</w:t>
                  </w:r>
                </w:p>
              </w:tc>
              <w:tc>
                <w:tcPr>
                  <w:tcW w:w="200" w:type="dxa"/>
                  <w:tcBorders>
                    <w:top w:val="single" w:sz="6" w:space="0" w:color="DDDDDD"/>
                    <w:left w:val="single" w:sz="6" w:space="0" w:color="DDDDDD"/>
                  </w:tcBorders>
                  <w:tcMar>
                    <w:top w:w="30" w:type="dxa"/>
                    <w:left w:w="60" w:type="dxa"/>
                    <w:bottom w:w="45" w:type="dxa"/>
                    <w:right w:w="60" w:type="dxa"/>
                  </w:tcMar>
                  <w:hideMark/>
                </w:tcPr>
                <w:p w:rsidR="00186E8B" w:rsidRPr="00CA7DE4" w:rsidRDefault="00186E8B" w:rsidP="00186E8B">
                  <w:pPr>
                    <w:spacing w:before="15" w:after="3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1A485D" w:rsidRPr="00CA7DE4" w:rsidRDefault="001A485D" w:rsidP="001A48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85D" w:rsidRPr="00CA7DE4" w:rsidRDefault="00776D6D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75.695</w:t>
            </w:r>
          </w:p>
        </w:tc>
      </w:tr>
      <w:tr w:rsidR="001A485D" w:rsidRPr="00CA7DE4" w:rsidTr="001A485D">
        <w:trPr>
          <w:trHeight w:val="27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85D" w:rsidRPr="00CA7DE4" w:rsidRDefault="00186E8B" w:rsidP="001A48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Mgr. Marta Pató Ph.D.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85D" w:rsidRPr="00CA7DE4" w:rsidRDefault="00186E8B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Inovace Výuky kulturně-historických předmětů. Výuka v terénu - literárněhistorický a umělecký místopis historických Českých zemí.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85D" w:rsidRPr="00CA7DE4" w:rsidRDefault="00776D6D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44.500</w:t>
            </w:r>
          </w:p>
        </w:tc>
      </w:tr>
      <w:tr w:rsidR="001A485D" w:rsidRPr="00CA7DE4" w:rsidTr="001A485D">
        <w:trPr>
          <w:trHeight w:val="27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:rsidR="001A485D" w:rsidRPr="00CA7DE4" w:rsidRDefault="00186E8B" w:rsidP="001A48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 xml:space="preserve">Mgr. Hana </w:t>
            </w:r>
            <w:proofErr w:type="spellStart"/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Shánělová</w:t>
            </w:r>
            <w:proofErr w:type="spellEnd"/>
            <w:r w:rsidRPr="00CA7DE4">
              <w:rPr>
                <w:rFonts w:ascii="Times New Roman" w:hAnsi="Times New Roman" w:cs="Times New Roman"/>
                <w:sz w:val="24"/>
                <w:szCs w:val="24"/>
              </w:rPr>
              <w:t xml:space="preserve"> Ph.D.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:rsidR="001A485D" w:rsidRPr="00CA7DE4" w:rsidRDefault="00186E8B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Inovace kurzu anglického jazyka pro neoborové studenty Filozofické fakulty</w:t>
            </w:r>
            <w:r w:rsidR="001A485D" w:rsidRPr="00CA7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:rsidR="001A485D" w:rsidRPr="00CA7DE4" w:rsidRDefault="00776D6D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30.000</w:t>
            </w:r>
          </w:p>
        </w:tc>
      </w:tr>
      <w:tr w:rsidR="001A485D" w:rsidRPr="00CA7DE4" w:rsidTr="00186E8B">
        <w:trPr>
          <w:trHeight w:val="730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:rsidR="001A485D" w:rsidRPr="00CA7DE4" w:rsidRDefault="00186E8B" w:rsidP="001A48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Mgr. Jiří Studený Ph.D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:rsidR="001A485D" w:rsidRPr="00CA7DE4" w:rsidRDefault="00186E8B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LITCON 2018 (3. ročník) = Literární Con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:rsidR="001A485D" w:rsidRPr="00CA7DE4" w:rsidRDefault="00776D6D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10.720</w:t>
            </w:r>
          </w:p>
        </w:tc>
      </w:tr>
      <w:tr w:rsidR="001A485D" w:rsidRPr="00CA7DE4" w:rsidTr="001A485D">
        <w:trPr>
          <w:trHeight w:val="274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85D" w:rsidRPr="00CA7DE4" w:rsidRDefault="00186E8B" w:rsidP="001A48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 xml:space="preserve">PaedDr. Zdenka </w:t>
            </w:r>
            <w:proofErr w:type="spellStart"/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Šándorová</w:t>
            </w:r>
            <w:proofErr w:type="spellEnd"/>
            <w:r w:rsidRPr="00CA7DE4">
              <w:rPr>
                <w:rFonts w:ascii="Times New Roman" w:hAnsi="Times New Roman" w:cs="Times New Roman"/>
                <w:sz w:val="24"/>
                <w:szCs w:val="24"/>
              </w:rPr>
              <w:t xml:space="preserve"> Ph.D.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85D" w:rsidRPr="00CA7DE4" w:rsidRDefault="00186E8B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Inovace předmětu Organizace neziskového sektoru a souvisejících předmětů se zaměřením na sociální služby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85D" w:rsidRPr="00CA7DE4" w:rsidRDefault="00776D6D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50.000</w:t>
            </w:r>
          </w:p>
        </w:tc>
      </w:tr>
      <w:tr w:rsidR="001A485D" w:rsidRPr="00CA7DE4" w:rsidTr="001A485D">
        <w:trPr>
          <w:trHeight w:val="1092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85D" w:rsidRPr="00CA7DE4" w:rsidRDefault="00EF1F2F" w:rsidP="001A48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PhDr. Ladislav Vít Ph.D.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85D" w:rsidRPr="00CA7DE4" w:rsidRDefault="00EF1F2F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Inovace předmětů literárně-kulturního modulu na katedře KAA - 3. Etapa (2018)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A485D" w:rsidRPr="00CA7DE4" w:rsidRDefault="00776D6D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24.085</w:t>
            </w:r>
          </w:p>
        </w:tc>
      </w:tr>
      <w:tr w:rsidR="001A485D" w:rsidRPr="00CA7DE4" w:rsidTr="001A485D">
        <w:trPr>
          <w:trHeight w:val="545"/>
        </w:trPr>
        <w:tc>
          <w:tcPr>
            <w:tcW w:w="2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:rsidR="001A485D" w:rsidRPr="00CA7DE4" w:rsidRDefault="00EF1F2F" w:rsidP="001A485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Mgr. Helena Zitková Ph.D.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:rsidR="001A485D" w:rsidRPr="00CA7DE4" w:rsidRDefault="00EF1F2F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Inovace studijních programů AJSP a AJOP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FFCC00" w:fill="auto"/>
          </w:tcPr>
          <w:p w:rsidR="001A485D" w:rsidRPr="00CA7DE4" w:rsidRDefault="00776D6D" w:rsidP="001A485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20.000</w:t>
            </w:r>
          </w:p>
        </w:tc>
      </w:tr>
      <w:tr w:rsidR="001A485D" w:rsidRPr="00CA7DE4" w:rsidTr="001A485D">
        <w:trPr>
          <w:trHeight w:val="274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1A485D" w:rsidRPr="00CA7DE4" w:rsidRDefault="001A485D" w:rsidP="001A485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A485D" w:rsidRPr="00CA7DE4" w:rsidRDefault="001A485D" w:rsidP="001A485D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A485D" w:rsidRPr="00CA7DE4" w:rsidRDefault="001A485D" w:rsidP="00EF1F2F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1F2F" w:rsidRPr="00CA7DE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CA7DE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1A485D" w:rsidRPr="00CA7DE4" w:rsidRDefault="001A485D" w:rsidP="001A485D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CA7DE4" w:rsidRDefault="00CA7DE4" w:rsidP="001A485D">
      <w:pPr>
        <w:rPr>
          <w:rFonts w:ascii="Times New Roman" w:hAnsi="Times New Roman" w:cs="Times New Roman"/>
          <w:b/>
          <w:sz w:val="24"/>
          <w:szCs w:val="24"/>
        </w:rPr>
      </w:pPr>
    </w:p>
    <w:p w:rsidR="001A485D" w:rsidRPr="00CA7DE4" w:rsidRDefault="001A485D" w:rsidP="001A485D">
      <w:pPr>
        <w:rPr>
          <w:rFonts w:ascii="Times New Roman" w:hAnsi="Times New Roman" w:cs="Times New Roman"/>
          <w:b/>
          <w:sz w:val="24"/>
          <w:szCs w:val="24"/>
        </w:rPr>
      </w:pPr>
      <w:r w:rsidRPr="00CA7DE4">
        <w:rPr>
          <w:rFonts w:ascii="Times New Roman" w:hAnsi="Times New Roman" w:cs="Times New Roman"/>
          <w:b/>
          <w:sz w:val="24"/>
          <w:szCs w:val="24"/>
        </w:rPr>
        <w:t>Fond vzdělávací politiky</w:t>
      </w:r>
    </w:p>
    <w:p w:rsidR="001A485D" w:rsidRPr="00CA7DE4" w:rsidRDefault="001A485D" w:rsidP="001A485D">
      <w:pPr>
        <w:rPr>
          <w:rFonts w:ascii="Times New Roman" w:hAnsi="Times New Roman" w:cs="Times New Roman"/>
          <w:sz w:val="24"/>
          <w:szCs w:val="24"/>
        </w:rPr>
      </w:pPr>
      <w:r w:rsidRPr="00CA7DE4">
        <w:rPr>
          <w:rFonts w:ascii="Times New Roman" w:hAnsi="Times New Roman" w:cs="Times New Roman"/>
          <w:sz w:val="24"/>
          <w:szCs w:val="24"/>
        </w:rPr>
        <w:t xml:space="preserve">Řešitel: </w:t>
      </w:r>
      <w:r w:rsidR="009D045C" w:rsidRPr="00CA7DE4">
        <w:rPr>
          <w:rFonts w:ascii="Times New Roman" w:hAnsi="Times New Roman" w:cs="Times New Roman"/>
          <w:sz w:val="24"/>
          <w:szCs w:val="24"/>
        </w:rPr>
        <w:t>Mgr. Zitková Helena, Ph.D.</w:t>
      </w:r>
      <w:r w:rsidRPr="00CA7DE4">
        <w:rPr>
          <w:rFonts w:ascii="Times New Roman" w:hAnsi="Times New Roman" w:cs="Times New Roman"/>
          <w:sz w:val="24"/>
          <w:szCs w:val="24"/>
        </w:rPr>
        <w:t xml:space="preserve"> - </w:t>
      </w:r>
      <w:r w:rsidR="009D045C" w:rsidRPr="00CA7DE4">
        <w:rPr>
          <w:rFonts w:ascii="Times New Roman" w:hAnsi="Times New Roman" w:cs="Times New Roman"/>
          <w:sz w:val="24"/>
          <w:szCs w:val="24"/>
        </w:rPr>
        <w:t>Podpora profesní připravenosti budoucích pedagogických pracovníků</w:t>
      </w:r>
    </w:p>
    <w:p w:rsidR="001A485D" w:rsidRPr="00D93987" w:rsidRDefault="001A485D" w:rsidP="001A485D">
      <w:pPr>
        <w:rPr>
          <w:rFonts w:ascii="Times New Roman" w:hAnsi="Times New Roman" w:cs="Times New Roman"/>
          <w:sz w:val="24"/>
          <w:szCs w:val="24"/>
        </w:rPr>
      </w:pPr>
      <w:r w:rsidRPr="00CA7DE4">
        <w:rPr>
          <w:rFonts w:ascii="Times New Roman" w:hAnsi="Times New Roman" w:cs="Times New Roman"/>
          <w:sz w:val="24"/>
          <w:szCs w:val="24"/>
        </w:rPr>
        <w:t>přidělené finance: 4</w:t>
      </w:r>
      <w:r w:rsidR="009D045C" w:rsidRPr="00CA7DE4">
        <w:rPr>
          <w:rFonts w:ascii="Times New Roman" w:hAnsi="Times New Roman" w:cs="Times New Roman"/>
          <w:sz w:val="24"/>
          <w:szCs w:val="24"/>
        </w:rPr>
        <w:t>91</w:t>
      </w:r>
      <w:r w:rsidRPr="00CA7DE4">
        <w:rPr>
          <w:rFonts w:ascii="Times New Roman" w:hAnsi="Times New Roman" w:cs="Times New Roman"/>
          <w:sz w:val="24"/>
          <w:szCs w:val="24"/>
        </w:rPr>
        <w:t>.000,-- Kč</w:t>
      </w:r>
    </w:p>
    <w:p w:rsidR="001831F1" w:rsidRDefault="001831F1" w:rsidP="001831F1">
      <w:pPr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</w:pPr>
    </w:p>
    <w:p w:rsidR="00B447D0" w:rsidRPr="001831F1" w:rsidRDefault="001C3072" w:rsidP="001831F1">
      <w:pPr>
        <w:rPr>
          <w:rFonts w:ascii="Times New Roman" w:hAnsi="Times New Roman" w:cs="Times New Roman"/>
          <w:sz w:val="24"/>
          <w:szCs w:val="24"/>
        </w:rPr>
      </w:pPr>
      <w:r w:rsidRPr="001F2974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11.</w:t>
      </w:r>
      <w:r w:rsidR="00B447D0" w:rsidRPr="001F2974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 xml:space="preserve"> </w:t>
      </w:r>
      <w:r w:rsidR="00017DD6" w:rsidRPr="001F2974">
        <w:rPr>
          <w:rFonts w:ascii="Times New Roman" w:hAnsi="Times New Roman" w:cs="Times New Roman"/>
          <w:b/>
          <w:sz w:val="28"/>
          <w:szCs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</w:rPr>
        <w:t>ZÁVĚR</w:t>
      </w:r>
    </w:p>
    <w:p w:rsidR="001A485D" w:rsidRPr="00551865" w:rsidRDefault="001A485D" w:rsidP="001A48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>Výroční zpráva FF Univerzity Pardubice za rok 201</w:t>
      </w:r>
      <w:r w:rsidR="00D93987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přináší jako každoročně aktuální informace o činnosti fakulty v tradičním formátu a struktuře předchozích výročních zpráv vyžadovaném MŠMT ČR. Jedná se o další rok, kdy Fakulta filozofická, podobně jako celé vysoké školství v České republice v ekonomických podmínkách srovnatelných s dotacemi roku 2008 zajišťovala plnění mnohem náročnějších úkolů a cílů, než které byly stanovovány pro rok 2008-9. I přes nelehkou finanční situaci, která si vynutila opět po několika letech využ</w:t>
      </w:r>
      <w:r w:rsidR="001F2974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="001F2974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pokrytí běžných nákladů část rezervních fondů, podařilo se díky úsilí vedení fakulty, dalších orgánů a zaměstnanců fakulty výrazně naplnit a posílit zejména oblast vědy a výzkumu v jeho hodnotitelných kritériích (RIV). Bohužel se vzhledem k značnému zpožďování přesných výpočtů a s tím souvisejících finančních ohodnocení výsledků, komplik</w:t>
      </w:r>
      <w:r w:rsidR="001F2974">
        <w:rPr>
          <w:rFonts w:ascii="Times New Roman" w:eastAsia="Times New Roman" w:hAnsi="Times New Roman" w:cs="Times New Roman"/>
          <w:sz w:val="24"/>
          <w:szCs w:val="24"/>
          <w:lang w:eastAsia="cs-CZ"/>
        </w:rPr>
        <w:t>oval</w:t>
      </w:r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pracně zavedený systém hodnocení pracovníků a celé fakulty podle kvalitativních a kvantitativních kritérií. Přesto data uvedená v této zprávě a ve zprávě o hospodaření ukazují, že sledovaný rok naše fakulta zvládla bez větších problémů</w:t>
      </w:r>
      <w:r w:rsidR="001F29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výkyvů</w:t>
      </w:r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>. V průběhu roku 201</w:t>
      </w:r>
      <w:r w:rsidR="00D93987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diskutována podoba vnitřního systému hodnocení kvality tvůrčí činnosti akademických pracovníků, který by odrážel v rámci informačních systémů </w:t>
      </w:r>
      <w:proofErr w:type="spellStart"/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>UPa</w:t>
      </w:r>
      <w:proofErr w:type="spellEnd"/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aktuální stav na FF</w:t>
      </w:r>
      <w:r w:rsidR="001F2974">
        <w:rPr>
          <w:rFonts w:ascii="Times New Roman" w:eastAsia="Times New Roman" w:hAnsi="Times New Roman" w:cs="Times New Roman"/>
          <w:sz w:val="24"/>
          <w:szCs w:val="24"/>
          <w:lang w:eastAsia="cs-CZ"/>
        </w:rPr>
        <w:t>, což se povedlo, ale jen pro rok 2019, neboť další perspektiva byla ze strany státu nejasná</w:t>
      </w:r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    </w:t>
      </w:r>
    </w:p>
    <w:p w:rsidR="001F2974" w:rsidRDefault="001A485D" w:rsidP="001A48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1F2974">
        <w:rPr>
          <w:rFonts w:ascii="Times New Roman" w:eastAsia="Times New Roman" w:hAnsi="Times New Roman" w:cs="Times New Roman"/>
          <w:sz w:val="24"/>
          <w:szCs w:val="24"/>
          <w:lang w:eastAsia="cs-CZ"/>
        </w:rPr>
        <w:t> průběhu roku 2018 byla testována také nová vnitřní legislativa a předpisy pro činnost jednotlivých fakultních grémií</w:t>
      </w:r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1F29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 stejném roce byla ukončena příprava všech návrhů studijních programů pro novou akreditaci. Nejdůležitějším úspěchem bylo získání </w:t>
      </w:r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Studijního programu pro vzdělávací oblast Historie </w:t>
      </w:r>
      <w:r w:rsidR="001F29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rámci </w:t>
      </w:r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institucionální akreditac</w:t>
      </w:r>
      <w:r w:rsidR="001F2974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A485D" w:rsidRPr="00551865" w:rsidRDefault="001A485D" w:rsidP="001A48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Fakulta zaznamenala v roce </w:t>
      </w:r>
      <w:r w:rsidR="001F29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2018 </w:t>
      </w:r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>opětovný pokles zájmu uchazečů v několika studijních programech a oborech. Postupně byly jednotlivými pracovišti fakulty promýšleny možnosti zajištění budoucnosti na fakultě pěstovaných oborů v podmínkác</w:t>
      </w:r>
      <w:r w:rsidR="001F29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 nových akreditačních pravidel a díky převisu poptávky na několika programech byl naplněn potřebný </w:t>
      </w:r>
      <w:proofErr w:type="gramStart"/>
      <w:r w:rsidR="001F2974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 studentů</w:t>
      </w:r>
      <w:proofErr w:type="gramEnd"/>
      <w:r w:rsidR="001F29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prvního ročníku studia.</w:t>
      </w:r>
    </w:p>
    <w:p w:rsidR="001A485D" w:rsidRPr="00551865" w:rsidRDefault="001A485D" w:rsidP="001A48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>Díky součinnosti akademických pracovníků a nadstandardního úsilí členů vedení fakulty se podařilo v průběhu roku 201</w:t>
      </w:r>
      <w:r w:rsidR="00D93987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realizovat loňské návrhy fakultních projektů v </w:t>
      </w:r>
      <w:proofErr w:type="gramStart"/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>OP</w:t>
      </w:r>
      <w:proofErr w:type="gramEnd"/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VVV tak, aby mohly být bez větších personálních změn dokončeny v dalším akademickém roce ve prospěch dalšího zkvalitnění studijních a pracovních podmínek. </w:t>
      </w:r>
    </w:p>
    <w:p w:rsidR="001A485D" w:rsidRPr="00551865" w:rsidRDefault="001A485D" w:rsidP="001A48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>V oblasti propagace dobrého jména fakulty bych rád vyzdvihl další významná ocenění publikací našich badatelů, která způsobila pozitivní ohlas v odborné i laické veřejnosti. Mimo jiné jde i o výrazné motivační nástroje pro mladší akademické pracovníky. Prohloubila se mezinárodní spolupráce na poli tvůrčí i pedagogické činnosti</w:t>
      </w:r>
      <w:r w:rsidR="001F29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byly založeny kroky pro systémové posílení internacionalizace fakulty.</w:t>
      </w:r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A485D" w:rsidRPr="00551865" w:rsidRDefault="001A485D" w:rsidP="001A48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>Věřím, že i přes určité obtíže se fakultě daří držet vysokou kvalifikační úroveň na většině pracovišť</w:t>
      </w:r>
      <w:r w:rsidR="001F29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bezodkladně začalo vedení fakulty řešit bolavá místa v oblasti nezískání akreditace.</w:t>
      </w:r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Vedení fakulty spolu s dalšími orgány a grémii připravuje a realizuje další kroky pro zlepšení vnitřního života fakulty, které by se měly promítnout v roce 201</w:t>
      </w:r>
      <w:r w:rsidR="0010561B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dalším zlepšení podmínek pro úspěšnou práci všech našich zaměstnanců. </w:t>
      </w:r>
    </w:p>
    <w:p w:rsidR="001A485D" w:rsidRPr="00551865" w:rsidRDefault="001A485D" w:rsidP="001A48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Prof. PhDr. Karel Rýdl, CSc. </w:t>
      </w:r>
    </w:p>
    <w:p w:rsidR="001A485D" w:rsidRPr="00551865" w:rsidRDefault="001A485D" w:rsidP="001A485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FF </w:t>
      </w:r>
      <w:proofErr w:type="spellStart"/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>UPa</w:t>
      </w:r>
      <w:proofErr w:type="spellEnd"/>
      <w:r w:rsidRPr="005518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453D0" w:rsidRPr="00551865" w:rsidRDefault="00E453D0" w:rsidP="00501860">
      <w:pPr>
        <w:spacing w:after="0"/>
        <w:rPr>
          <w:rFonts w:ascii="Times New Roman" w:hAnsi="Times New Roman" w:cs="Times New Roman"/>
          <w:b/>
        </w:rPr>
      </w:pPr>
    </w:p>
    <w:p w:rsidR="00E453D0" w:rsidRPr="00551865" w:rsidRDefault="00E453D0" w:rsidP="00501860">
      <w:pPr>
        <w:spacing w:after="0"/>
        <w:rPr>
          <w:rFonts w:ascii="Times New Roman" w:hAnsi="Times New Roman" w:cs="Times New Roman"/>
          <w:b/>
        </w:rPr>
      </w:pPr>
      <w:r w:rsidRPr="00551865">
        <w:rPr>
          <w:rFonts w:ascii="Times New Roman" w:hAnsi="Times New Roman" w:cs="Times New Roman"/>
          <w:b/>
        </w:rPr>
        <w:t xml:space="preserve">Výroční zpráva byla schválena Akademickým senátem Fakulty filozofické Univerzity Pardubice dne </w:t>
      </w:r>
      <w:proofErr w:type="spellStart"/>
      <w:r w:rsidR="007A4742" w:rsidRPr="002E2C8D">
        <w:rPr>
          <w:rFonts w:ascii="Times New Roman" w:hAnsi="Times New Roman" w:cs="Times New Roman"/>
          <w:b/>
          <w:color w:val="FFC000"/>
        </w:rPr>
        <w:t>xxxx</w:t>
      </w:r>
      <w:proofErr w:type="spellEnd"/>
      <w:r w:rsidR="003648CE" w:rsidRPr="00551865">
        <w:rPr>
          <w:rFonts w:ascii="Times New Roman" w:hAnsi="Times New Roman" w:cs="Times New Roman"/>
          <w:b/>
        </w:rPr>
        <w:t xml:space="preserve"> 20</w:t>
      </w:r>
      <w:bookmarkStart w:id="0" w:name="_GoBack"/>
      <w:bookmarkEnd w:id="0"/>
      <w:r w:rsidR="003648CE" w:rsidRPr="00551865">
        <w:rPr>
          <w:rFonts w:ascii="Times New Roman" w:hAnsi="Times New Roman" w:cs="Times New Roman"/>
          <w:b/>
        </w:rPr>
        <w:t>1</w:t>
      </w:r>
      <w:r w:rsidR="00D93987">
        <w:rPr>
          <w:rFonts w:ascii="Times New Roman" w:hAnsi="Times New Roman" w:cs="Times New Roman"/>
          <w:b/>
        </w:rPr>
        <w:t>9</w:t>
      </w:r>
      <w:r w:rsidRPr="00551865">
        <w:rPr>
          <w:rFonts w:ascii="Times New Roman" w:hAnsi="Times New Roman" w:cs="Times New Roman"/>
          <w:b/>
        </w:rPr>
        <w:t>.</w:t>
      </w:r>
    </w:p>
    <w:sectPr w:rsidR="00E453D0" w:rsidRPr="00551865" w:rsidSect="005D69C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07C"/>
    <w:multiLevelType w:val="hybridMultilevel"/>
    <w:tmpl w:val="B2A87A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949E2"/>
    <w:multiLevelType w:val="multilevel"/>
    <w:tmpl w:val="6332F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5301A11"/>
    <w:multiLevelType w:val="hybridMultilevel"/>
    <w:tmpl w:val="7ABA922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D34749"/>
    <w:multiLevelType w:val="hybridMultilevel"/>
    <w:tmpl w:val="15048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5091B"/>
    <w:multiLevelType w:val="hybridMultilevel"/>
    <w:tmpl w:val="099280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153DD8"/>
    <w:multiLevelType w:val="hybridMultilevel"/>
    <w:tmpl w:val="DEFC156C"/>
    <w:lvl w:ilvl="0" w:tplc="040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157EE"/>
    <w:multiLevelType w:val="multilevel"/>
    <w:tmpl w:val="3B70CB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91F232C"/>
    <w:multiLevelType w:val="hybridMultilevel"/>
    <w:tmpl w:val="F41ED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A1907"/>
    <w:multiLevelType w:val="hybridMultilevel"/>
    <w:tmpl w:val="89A88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BE6A51"/>
    <w:multiLevelType w:val="hybridMultilevel"/>
    <w:tmpl w:val="CD42E2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A82CCD"/>
    <w:multiLevelType w:val="hybridMultilevel"/>
    <w:tmpl w:val="302EC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D97DFE"/>
    <w:multiLevelType w:val="multilevel"/>
    <w:tmpl w:val="AEB49D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C730E57"/>
    <w:multiLevelType w:val="hybridMultilevel"/>
    <w:tmpl w:val="B79A466E"/>
    <w:lvl w:ilvl="0" w:tplc="6D502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36AFC4">
      <w:start w:val="172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32B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4A25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285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4D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CCA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6EC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8CF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E566387"/>
    <w:multiLevelType w:val="multilevel"/>
    <w:tmpl w:val="EF9C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7773C9"/>
    <w:multiLevelType w:val="hybridMultilevel"/>
    <w:tmpl w:val="37FE7E9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57E34"/>
    <w:multiLevelType w:val="hybridMultilevel"/>
    <w:tmpl w:val="03A2C7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10C6A"/>
    <w:multiLevelType w:val="multilevel"/>
    <w:tmpl w:val="EF2E5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59F4A07"/>
    <w:multiLevelType w:val="hybridMultilevel"/>
    <w:tmpl w:val="AE92AD1A"/>
    <w:lvl w:ilvl="0" w:tplc="10EEB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36CFF"/>
    <w:multiLevelType w:val="multilevel"/>
    <w:tmpl w:val="6332F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2E160EA"/>
    <w:multiLevelType w:val="hybridMultilevel"/>
    <w:tmpl w:val="CD8E7D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16321"/>
    <w:multiLevelType w:val="hybridMultilevel"/>
    <w:tmpl w:val="84E6D5AE"/>
    <w:lvl w:ilvl="0" w:tplc="040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40B54"/>
    <w:multiLevelType w:val="multilevel"/>
    <w:tmpl w:val="2D10120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9771977"/>
    <w:multiLevelType w:val="hybridMultilevel"/>
    <w:tmpl w:val="7EC02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18"/>
  </w:num>
  <w:num w:numId="5">
    <w:abstractNumId w:val="13"/>
  </w:num>
  <w:num w:numId="6">
    <w:abstractNumId w:val="4"/>
  </w:num>
  <w:num w:numId="7">
    <w:abstractNumId w:val="22"/>
  </w:num>
  <w:num w:numId="8">
    <w:abstractNumId w:val="12"/>
  </w:num>
  <w:num w:numId="9">
    <w:abstractNumId w:val="10"/>
  </w:num>
  <w:num w:numId="10">
    <w:abstractNumId w:val="7"/>
  </w:num>
  <w:num w:numId="11">
    <w:abstractNumId w:val="15"/>
  </w:num>
  <w:num w:numId="12">
    <w:abstractNumId w:val="19"/>
  </w:num>
  <w:num w:numId="13">
    <w:abstractNumId w:val="16"/>
  </w:num>
  <w:num w:numId="14">
    <w:abstractNumId w:val="11"/>
  </w:num>
  <w:num w:numId="15">
    <w:abstractNumId w:val="0"/>
  </w:num>
  <w:num w:numId="16">
    <w:abstractNumId w:val="13"/>
  </w:num>
  <w:num w:numId="17">
    <w:abstractNumId w:val="22"/>
  </w:num>
  <w:num w:numId="18">
    <w:abstractNumId w:val="3"/>
  </w:num>
  <w:num w:numId="19">
    <w:abstractNumId w:val="1"/>
  </w:num>
  <w:num w:numId="20">
    <w:abstractNumId w:val="8"/>
  </w:num>
  <w:num w:numId="21">
    <w:abstractNumId w:val="21"/>
  </w:num>
  <w:num w:numId="22">
    <w:abstractNumId w:val="14"/>
  </w:num>
  <w:num w:numId="23">
    <w:abstractNumId w:val="6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S1tDQxM7Y0NDEwMDBR0lEKTi0uzszPAykwrgUAKWYqpSwAAAA="/>
  </w:docVars>
  <w:rsids>
    <w:rsidRoot w:val="001D6CE9"/>
    <w:rsid w:val="00000D47"/>
    <w:rsid w:val="0001000D"/>
    <w:rsid w:val="00017DD6"/>
    <w:rsid w:val="0002704B"/>
    <w:rsid w:val="00030BEF"/>
    <w:rsid w:val="00032983"/>
    <w:rsid w:val="0003757F"/>
    <w:rsid w:val="00040FBF"/>
    <w:rsid w:val="00044076"/>
    <w:rsid w:val="00050E16"/>
    <w:rsid w:val="00057DAB"/>
    <w:rsid w:val="000612C8"/>
    <w:rsid w:val="000734B7"/>
    <w:rsid w:val="00080AFC"/>
    <w:rsid w:val="000831C2"/>
    <w:rsid w:val="00083A3E"/>
    <w:rsid w:val="00097512"/>
    <w:rsid w:val="00097608"/>
    <w:rsid w:val="000A3115"/>
    <w:rsid w:val="000A5BDC"/>
    <w:rsid w:val="000B1887"/>
    <w:rsid w:val="000B6755"/>
    <w:rsid w:val="000B7519"/>
    <w:rsid w:val="000B7A2A"/>
    <w:rsid w:val="000C4097"/>
    <w:rsid w:val="000C57D4"/>
    <w:rsid w:val="000C5C07"/>
    <w:rsid w:val="000D0908"/>
    <w:rsid w:val="000D4133"/>
    <w:rsid w:val="000D6A27"/>
    <w:rsid w:val="000E5A0B"/>
    <w:rsid w:val="000F7B49"/>
    <w:rsid w:val="00103AF7"/>
    <w:rsid w:val="0010561B"/>
    <w:rsid w:val="00123E6E"/>
    <w:rsid w:val="00130161"/>
    <w:rsid w:val="00147B69"/>
    <w:rsid w:val="00153B0E"/>
    <w:rsid w:val="00157EFA"/>
    <w:rsid w:val="001714E3"/>
    <w:rsid w:val="0018225A"/>
    <w:rsid w:val="001831F1"/>
    <w:rsid w:val="00186E8B"/>
    <w:rsid w:val="00192094"/>
    <w:rsid w:val="001A485D"/>
    <w:rsid w:val="001B3040"/>
    <w:rsid w:val="001B6272"/>
    <w:rsid w:val="001C0399"/>
    <w:rsid w:val="001C0A5A"/>
    <w:rsid w:val="001C3072"/>
    <w:rsid w:val="001C79A3"/>
    <w:rsid w:val="001D41F8"/>
    <w:rsid w:val="001D67FC"/>
    <w:rsid w:val="001D6CE9"/>
    <w:rsid w:val="001D7DC6"/>
    <w:rsid w:val="001E0C0A"/>
    <w:rsid w:val="001E739A"/>
    <w:rsid w:val="001F2974"/>
    <w:rsid w:val="001F38E2"/>
    <w:rsid w:val="00207913"/>
    <w:rsid w:val="00215BE5"/>
    <w:rsid w:val="00217437"/>
    <w:rsid w:val="00221F40"/>
    <w:rsid w:val="002239DE"/>
    <w:rsid w:val="00230A85"/>
    <w:rsid w:val="00230B9C"/>
    <w:rsid w:val="0023149E"/>
    <w:rsid w:val="00232419"/>
    <w:rsid w:val="00245931"/>
    <w:rsid w:val="00245B64"/>
    <w:rsid w:val="00254C02"/>
    <w:rsid w:val="00262FF2"/>
    <w:rsid w:val="002679A0"/>
    <w:rsid w:val="00282C45"/>
    <w:rsid w:val="0028566D"/>
    <w:rsid w:val="00285A9B"/>
    <w:rsid w:val="00297D93"/>
    <w:rsid w:val="002B0FBC"/>
    <w:rsid w:val="002B3DBF"/>
    <w:rsid w:val="002B655D"/>
    <w:rsid w:val="002B7D59"/>
    <w:rsid w:val="002C40AB"/>
    <w:rsid w:val="002C49AF"/>
    <w:rsid w:val="002C4AC2"/>
    <w:rsid w:val="002C61E3"/>
    <w:rsid w:val="002D1CC0"/>
    <w:rsid w:val="002D529F"/>
    <w:rsid w:val="002D5CFD"/>
    <w:rsid w:val="002E2C8D"/>
    <w:rsid w:val="002F0557"/>
    <w:rsid w:val="002F0E66"/>
    <w:rsid w:val="002F1716"/>
    <w:rsid w:val="002F646A"/>
    <w:rsid w:val="0030037C"/>
    <w:rsid w:val="00307EAC"/>
    <w:rsid w:val="00316284"/>
    <w:rsid w:val="00317269"/>
    <w:rsid w:val="00344C43"/>
    <w:rsid w:val="00345B79"/>
    <w:rsid w:val="00347AB9"/>
    <w:rsid w:val="003507FA"/>
    <w:rsid w:val="003549B1"/>
    <w:rsid w:val="003646DB"/>
    <w:rsid w:val="003648CE"/>
    <w:rsid w:val="00365FFF"/>
    <w:rsid w:val="0037528B"/>
    <w:rsid w:val="00376B2D"/>
    <w:rsid w:val="0038601A"/>
    <w:rsid w:val="00386B6A"/>
    <w:rsid w:val="00392893"/>
    <w:rsid w:val="003939BA"/>
    <w:rsid w:val="003A5565"/>
    <w:rsid w:val="003B2B7E"/>
    <w:rsid w:val="003B5A2B"/>
    <w:rsid w:val="003B5BEB"/>
    <w:rsid w:val="003B61C3"/>
    <w:rsid w:val="003B6EAD"/>
    <w:rsid w:val="003C2620"/>
    <w:rsid w:val="003D1D51"/>
    <w:rsid w:val="003D73F9"/>
    <w:rsid w:val="003E67D2"/>
    <w:rsid w:val="00414D3B"/>
    <w:rsid w:val="004311A9"/>
    <w:rsid w:val="004340A1"/>
    <w:rsid w:val="004436FC"/>
    <w:rsid w:val="004568AE"/>
    <w:rsid w:val="004733B7"/>
    <w:rsid w:val="00481BEA"/>
    <w:rsid w:val="004878B5"/>
    <w:rsid w:val="00494C2A"/>
    <w:rsid w:val="004A1421"/>
    <w:rsid w:val="004A3165"/>
    <w:rsid w:val="004B7632"/>
    <w:rsid w:val="004E2B7F"/>
    <w:rsid w:val="004E459C"/>
    <w:rsid w:val="004F0004"/>
    <w:rsid w:val="004F0384"/>
    <w:rsid w:val="004F290C"/>
    <w:rsid w:val="004F52E6"/>
    <w:rsid w:val="004F534A"/>
    <w:rsid w:val="00501860"/>
    <w:rsid w:val="00505155"/>
    <w:rsid w:val="005071F6"/>
    <w:rsid w:val="00510CA0"/>
    <w:rsid w:val="00520145"/>
    <w:rsid w:val="00522946"/>
    <w:rsid w:val="00525DD9"/>
    <w:rsid w:val="0052754F"/>
    <w:rsid w:val="00530460"/>
    <w:rsid w:val="005317A8"/>
    <w:rsid w:val="005325D1"/>
    <w:rsid w:val="00550756"/>
    <w:rsid w:val="00551865"/>
    <w:rsid w:val="00556089"/>
    <w:rsid w:val="005561EC"/>
    <w:rsid w:val="005637A4"/>
    <w:rsid w:val="0056616B"/>
    <w:rsid w:val="005671B3"/>
    <w:rsid w:val="00572E0B"/>
    <w:rsid w:val="005802DE"/>
    <w:rsid w:val="005A040D"/>
    <w:rsid w:val="005A7657"/>
    <w:rsid w:val="005B03AD"/>
    <w:rsid w:val="005B50A8"/>
    <w:rsid w:val="005B6953"/>
    <w:rsid w:val="005B73DC"/>
    <w:rsid w:val="005C2000"/>
    <w:rsid w:val="005C525C"/>
    <w:rsid w:val="005C6421"/>
    <w:rsid w:val="005D15CF"/>
    <w:rsid w:val="005D4A03"/>
    <w:rsid w:val="005D69C0"/>
    <w:rsid w:val="005E1736"/>
    <w:rsid w:val="005E33F1"/>
    <w:rsid w:val="005E6465"/>
    <w:rsid w:val="005E697F"/>
    <w:rsid w:val="005E7506"/>
    <w:rsid w:val="005F0B76"/>
    <w:rsid w:val="005F4B18"/>
    <w:rsid w:val="00622CC7"/>
    <w:rsid w:val="006317B6"/>
    <w:rsid w:val="00631E11"/>
    <w:rsid w:val="00642A65"/>
    <w:rsid w:val="00650823"/>
    <w:rsid w:val="00654BA1"/>
    <w:rsid w:val="00662B6F"/>
    <w:rsid w:val="006766DC"/>
    <w:rsid w:val="00681D16"/>
    <w:rsid w:val="00690B8C"/>
    <w:rsid w:val="00691550"/>
    <w:rsid w:val="00691E5A"/>
    <w:rsid w:val="0069337F"/>
    <w:rsid w:val="006B3C15"/>
    <w:rsid w:val="006B633F"/>
    <w:rsid w:val="006C1FE6"/>
    <w:rsid w:val="006C2B70"/>
    <w:rsid w:val="006C3FC3"/>
    <w:rsid w:val="006D3E3F"/>
    <w:rsid w:val="006E0EB0"/>
    <w:rsid w:val="006E6122"/>
    <w:rsid w:val="00711FA0"/>
    <w:rsid w:val="00725B7C"/>
    <w:rsid w:val="007276EE"/>
    <w:rsid w:val="00757D2F"/>
    <w:rsid w:val="00760170"/>
    <w:rsid w:val="00776D6D"/>
    <w:rsid w:val="00781B6F"/>
    <w:rsid w:val="00783CB9"/>
    <w:rsid w:val="007A3A68"/>
    <w:rsid w:val="007A4603"/>
    <w:rsid w:val="007A4742"/>
    <w:rsid w:val="007B3E4F"/>
    <w:rsid w:val="007B4148"/>
    <w:rsid w:val="007C1DDB"/>
    <w:rsid w:val="007D0D15"/>
    <w:rsid w:val="007E1157"/>
    <w:rsid w:val="007E2C79"/>
    <w:rsid w:val="007F3F2B"/>
    <w:rsid w:val="007F5434"/>
    <w:rsid w:val="00803652"/>
    <w:rsid w:val="00821881"/>
    <w:rsid w:val="0082475C"/>
    <w:rsid w:val="00833A79"/>
    <w:rsid w:val="00836C85"/>
    <w:rsid w:val="00836D98"/>
    <w:rsid w:val="008370F0"/>
    <w:rsid w:val="00837186"/>
    <w:rsid w:val="00837D69"/>
    <w:rsid w:val="008429A0"/>
    <w:rsid w:val="00852420"/>
    <w:rsid w:val="008568AC"/>
    <w:rsid w:val="00857BB4"/>
    <w:rsid w:val="00880174"/>
    <w:rsid w:val="00882C72"/>
    <w:rsid w:val="00884479"/>
    <w:rsid w:val="0088462E"/>
    <w:rsid w:val="00885126"/>
    <w:rsid w:val="00891F11"/>
    <w:rsid w:val="00896A85"/>
    <w:rsid w:val="008A49F8"/>
    <w:rsid w:val="008A4DA2"/>
    <w:rsid w:val="008A553E"/>
    <w:rsid w:val="008A731A"/>
    <w:rsid w:val="008B5D92"/>
    <w:rsid w:val="008C3267"/>
    <w:rsid w:val="008D5620"/>
    <w:rsid w:val="008D7E3E"/>
    <w:rsid w:val="008E0E2E"/>
    <w:rsid w:val="008E3434"/>
    <w:rsid w:val="008E5AB5"/>
    <w:rsid w:val="008E6A39"/>
    <w:rsid w:val="009033CB"/>
    <w:rsid w:val="0090451A"/>
    <w:rsid w:val="00904A91"/>
    <w:rsid w:val="0090764F"/>
    <w:rsid w:val="009153FC"/>
    <w:rsid w:val="009310E3"/>
    <w:rsid w:val="00934530"/>
    <w:rsid w:val="00943E8F"/>
    <w:rsid w:val="00947A20"/>
    <w:rsid w:val="0095142C"/>
    <w:rsid w:val="00955294"/>
    <w:rsid w:val="00956B08"/>
    <w:rsid w:val="00972F78"/>
    <w:rsid w:val="00983E8C"/>
    <w:rsid w:val="00990F0F"/>
    <w:rsid w:val="0099419C"/>
    <w:rsid w:val="009A1AA1"/>
    <w:rsid w:val="009B4949"/>
    <w:rsid w:val="009C1601"/>
    <w:rsid w:val="009C338C"/>
    <w:rsid w:val="009C630D"/>
    <w:rsid w:val="009D045C"/>
    <w:rsid w:val="009E0602"/>
    <w:rsid w:val="009E3C24"/>
    <w:rsid w:val="009F3B76"/>
    <w:rsid w:val="009F482E"/>
    <w:rsid w:val="009F4E0A"/>
    <w:rsid w:val="00A006A8"/>
    <w:rsid w:val="00A06555"/>
    <w:rsid w:val="00A3092F"/>
    <w:rsid w:val="00A33EA9"/>
    <w:rsid w:val="00A47033"/>
    <w:rsid w:val="00A5094C"/>
    <w:rsid w:val="00A56596"/>
    <w:rsid w:val="00A72966"/>
    <w:rsid w:val="00A9158A"/>
    <w:rsid w:val="00A934CD"/>
    <w:rsid w:val="00AA0ABC"/>
    <w:rsid w:val="00AA11A4"/>
    <w:rsid w:val="00AA2278"/>
    <w:rsid w:val="00AA2445"/>
    <w:rsid w:val="00AC55FB"/>
    <w:rsid w:val="00AD49B7"/>
    <w:rsid w:val="00AE3C00"/>
    <w:rsid w:val="00AE560C"/>
    <w:rsid w:val="00AF5820"/>
    <w:rsid w:val="00AF6038"/>
    <w:rsid w:val="00B07449"/>
    <w:rsid w:val="00B07991"/>
    <w:rsid w:val="00B07B72"/>
    <w:rsid w:val="00B17D0F"/>
    <w:rsid w:val="00B20639"/>
    <w:rsid w:val="00B232AE"/>
    <w:rsid w:val="00B23A40"/>
    <w:rsid w:val="00B24772"/>
    <w:rsid w:val="00B2699E"/>
    <w:rsid w:val="00B332F9"/>
    <w:rsid w:val="00B41BDF"/>
    <w:rsid w:val="00B447D0"/>
    <w:rsid w:val="00B55DE6"/>
    <w:rsid w:val="00B56E0C"/>
    <w:rsid w:val="00B75A07"/>
    <w:rsid w:val="00B771B6"/>
    <w:rsid w:val="00B80806"/>
    <w:rsid w:val="00B82284"/>
    <w:rsid w:val="00BA3A1C"/>
    <w:rsid w:val="00BA68A5"/>
    <w:rsid w:val="00BC11AB"/>
    <w:rsid w:val="00BC2B36"/>
    <w:rsid w:val="00BD5967"/>
    <w:rsid w:val="00BE69B7"/>
    <w:rsid w:val="00BE79CF"/>
    <w:rsid w:val="00BF2074"/>
    <w:rsid w:val="00BF4C67"/>
    <w:rsid w:val="00C03C34"/>
    <w:rsid w:val="00C136B6"/>
    <w:rsid w:val="00C35E99"/>
    <w:rsid w:val="00C50A3F"/>
    <w:rsid w:val="00C608DB"/>
    <w:rsid w:val="00C61C88"/>
    <w:rsid w:val="00C62E04"/>
    <w:rsid w:val="00C636C7"/>
    <w:rsid w:val="00C65702"/>
    <w:rsid w:val="00C67B74"/>
    <w:rsid w:val="00C76923"/>
    <w:rsid w:val="00C8287F"/>
    <w:rsid w:val="00C90786"/>
    <w:rsid w:val="00C9571F"/>
    <w:rsid w:val="00C96FA9"/>
    <w:rsid w:val="00CA2069"/>
    <w:rsid w:val="00CA28C9"/>
    <w:rsid w:val="00CA6A5A"/>
    <w:rsid w:val="00CA7DE4"/>
    <w:rsid w:val="00CB1EEB"/>
    <w:rsid w:val="00CB6488"/>
    <w:rsid w:val="00CC490A"/>
    <w:rsid w:val="00CC7480"/>
    <w:rsid w:val="00CD2613"/>
    <w:rsid w:val="00CE4C4A"/>
    <w:rsid w:val="00CF118E"/>
    <w:rsid w:val="00CF3A10"/>
    <w:rsid w:val="00D0214C"/>
    <w:rsid w:val="00D04089"/>
    <w:rsid w:val="00D135FF"/>
    <w:rsid w:val="00D13861"/>
    <w:rsid w:val="00D16656"/>
    <w:rsid w:val="00D23434"/>
    <w:rsid w:val="00D26822"/>
    <w:rsid w:val="00D27FB1"/>
    <w:rsid w:val="00D3004B"/>
    <w:rsid w:val="00D54BF2"/>
    <w:rsid w:val="00D55A61"/>
    <w:rsid w:val="00D62419"/>
    <w:rsid w:val="00D62AEA"/>
    <w:rsid w:val="00D64D47"/>
    <w:rsid w:val="00D66BF6"/>
    <w:rsid w:val="00D7372F"/>
    <w:rsid w:val="00D7499B"/>
    <w:rsid w:val="00D820D0"/>
    <w:rsid w:val="00D87FDF"/>
    <w:rsid w:val="00D93987"/>
    <w:rsid w:val="00D941AF"/>
    <w:rsid w:val="00D973D0"/>
    <w:rsid w:val="00DA1D25"/>
    <w:rsid w:val="00DA1DFD"/>
    <w:rsid w:val="00DA25D3"/>
    <w:rsid w:val="00DA342A"/>
    <w:rsid w:val="00DC02F8"/>
    <w:rsid w:val="00DD0BBF"/>
    <w:rsid w:val="00DD11FA"/>
    <w:rsid w:val="00DD12C3"/>
    <w:rsid w:val="00DE1206"/>
    <w:rsid w:val="00DE2174"/>
    <w:rsid w:val="00DF00D3"/>
    <w:rsid w:val="00DF7F02"/>
    <w:rsid w:val="00E00C68"/>
    <w:rsid w:val="00E15FE0"/>
    <w:rsid w:val="00E166B5"/>
    <w:rsid w:val="00E21E04"/>
    <w:rsid w:val="00E24A1E"/>
    <w:rsid w:val="00E35B54"/>
    <w:rsid w:val="00E42899"/>
    <w:rsid w:val="00E43E11"/>
    <w:rsid w:val="00E453D0"/>
    <w:rsid w:val="00E46EC2"/>
    <w:rsid w:val="00E47E89"/>
    <w:rsid w:val="00E51342"/>
    <w:rsid w:val="00E52EA5"/>
    <w:rsid w:val="00E77F76"/>
    <w:rsid w:val="00E904C9"/>
    <w:rsid w:val="00E95528"/>
    <w:rsid w:val="00EA6B82"/>
    <w:rsid w:val="00EA7201"/>
    <w:rsid w:val="00EB12AC"/>
    <w:rsid w:val="00EB5410"/>
    <w:rsid w:val="00EC1A46"/>
    <w:rsid w:val="00EC58FD"/>
    <w:rsid w:val="00EC7105"/>
    <w:rsid w:val="00ED6561"/>
    <w:rsid w:val="00EE0AEE"/>
    <w:rsid w:val="00EE0B0A"/>
    <w:rsid w:val="00EE227B"/>
    <w:rsid w:val="00EF03C8"/>
    <w:rsid w:val="00EF1597"/>
    <w:rsid w:val="00EF1F2F"/>
    <w:rsid w:val="00EF3CDA"/>
    <w:rsid w:val="00EF3D00"/>
    <w:rsid w:val="00EF417E"/>
    <w:rsid w:val="00F13700"/>
    <w:rsid w:val="00F22B5C"/>
    <w:rsid w:val="00F25A31"/>
    <w:rsid w:val="00F271FB"/>
    <w:rsid w:val="00F27362"/>
    <w:rsid w:val="00F427C8"/>
    <w:rsid w:val="00F44E23"/>
    <w:rsid w:val="00F463A2"/>
    <w:rsid w:val="00F50471"/>
    <w:rsid w:val="00F51703"/>
    <w:rsid w:val="00F57A23"/>
    <w:rsid w:val="00F644C3"/>
    <w:rsid w:val="00F7521A"/>
    <w:rsid w:val="00F828AE"/>
    <w:rsid w:val="00F87DD3"/>
    <w:rsid w:val="00F96264"/>
    <w:rsid w:val="00FB0679"/>
    <w:rsid w:val="00FB36BB"/>
    <w:rsid w:val="00FB7192"/>
    <w:rsid w:val="00FD147D"/>
    <w:rsid w:val="00FD7373"/>
    <w:rsid w:val="00FD7D4F"/>
    <w:rsid w:val="00FD7FA7"/>
    <w:rsid w:val="00FE5594"/>
    <w:rsid w:val="00FE7041"/>
    <w:rsid w:val="00FF1836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23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4E459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F60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463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D6CE9"/>
    <w:rPr>
      <w:b/>
      <w:bCs/>
    </w:rPr>
  </w:style>
  <w:style w:type="paragraph" w:styleId="Odstavecseseznamem">
    <w:name w:val="List Paragraph"/>
    <w:basedOn w:val="Normln"/>
    <w:uiPriority w:val="34"/>
    <w:qFormat/>
    <w:rsid w:val="00A729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5CFD"/>
    <w:rPr>
      <w:color w:val="AE6400"/>
      <w:u w:val="single"/>
    </w:rPr>
  </w:style>
  <w:style w:type="table" w:styleId="Mkatabulky">
    <w:name w:val="Table Grid"/>
    <w:basedOn w:val="Normlntabulka"/>
    <w:uiPriority w:val="59"/>
    <w:rsid w:val="00E15FE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FD7FA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">
    <w:name w:val="Light List"/>
    <w:basedOn w:val="Normlntabulka"/>
    <w:uiPriority w:val="61"/>
    <w:rsid w:val="00FD7FA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DD0B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BBF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50186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514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4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4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4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42C"/>
    <w:rPr>
      <w:b/>
      <w:bCs/>
      <w:sz w:val="20"/>
      <w:szCs w:val="20"/>
    </w:rPr>
  </w:style>
  <w:style w:type="paragraph" w:customStyle="1" w:styleId="Default">
    <w:name w:val="Default"/>
    <w:rsid w:val="009C1601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22B5C"/>
    <w:pPr>
      <w:spacing w:after="0" w:line="360" w:lineRule="auto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22B5C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6317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">
    <w:name w:val="st"/>
    <w:basedOn w:val="Standardnpsmoodstavce"/>
    <w:rsid w:val="00D27FB1"/>
  </w:style>
  <w:style w:type="paragraph" w:customStyle="1" w:styleId="xmsonormal">
    <w:name w:val="x_msonormal"/>
    <w:basedOn w:val="Normln"/>
    <w:rsid w:val="008A4D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725B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E459C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customStyle="1" w:styleId="xmsonormal0">
    <w:name w:val="xmsonormal"/>
    <w:basedOn w:val="Normln"/>
    <w:rsid w:val="002B3DBF"/>
    <w:pPr>
      <w:spacing w:after="0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date-display-start">
    <w:name w:val="date-display-start"/>
    <w:basedOn w:val="Standardnpsmoodstavce"/>
    <w:rsid w:val="00654BA1"/>
  </w:style>
  <w:style w:type="character" w:customStyle="1" w:styleId="date-display-end">
    <w:name w:val="date-display-end"/>
    <w:basedOn w:val="Standardnpsmoodstavce"/>
    <w:rsid w:val="00654BA1"/>
  </w:style>
  <w:style w:type="character" w:customStyle="1" w:styleId="date-display-range">
    <w:name w:val="date-display-range"/>
    <w:basedOn w:val="Standardnpsmoodstavce"/>
    <w:rsid w:val="00654BA1"/>
  </w:style>
  <w:style w:type="character" w:customStyle="1" w:styleId="Nadpis1Char">
    <w:name w:val="Nadpis 1 Char"/>
    <w:basedOn w:val="Standardnpsmoodstavce"/>
    <w:link w:val="Nadpis1"/>
    <w:uiPriority w:val="9"/>
    <w:rsid w:val="00B232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463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rsid w:val="00AF603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Mkatabulky2">
    <w:name w:val="Mřížka tabulky2"/>
    <w:basedOn w:val="Normlntabulka"/>
    <w:next w:val="Mkatabulky"/>
    <w:uiPriority w:val="59"/>
    <w:rsid w:val="00D138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232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4E459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F60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463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D6CE9"/>
    <w:rPr>
      <w:b/>
      <w:bCs/>
    </w:rPr>
  </w:style>
  <w:style w:type="paragraph" w:styleId="Odstavecseseznamem">
    <w:name w:val="List Paragraph"/>
    <w:basedOn w:val="Normln"/>
    <w:uiPriority w:val="34"/>
    <w:qFormat/>
    <w:rsid w:val="00A729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5CFD"/>
    <w:rPr>
      <w:color w:val="AE6400"/>
      <w:u w:val="single"/>
    </w:rPr>
  </w:style>
  <w:style w:type="table" w:styleId="Mkatabulky">
    <w:name w:val="Table Grid"/>
    <w:basedOn w:val="Normlntabulka"/>
    <w:uiPriority w:val="59"/>
    <w:rsid w:val="00E15FE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FD7FA7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eznam">
    <w:name w:val="Light List"/>
    <w:basedOn w:val="Normlntabulka"/>
    <w:uiPriority w:val="61"/>
    <w:rsid w:val="00FD7FA7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DD0BB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0BBF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50186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514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5142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514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142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142C"/>
    <w:rPr>
      <w:b/>
      <w:bCs/>
      <w:sz w:val="20"/>
      <w:szCs w:val="20"/>
    </w:rPr>
  </w:style>
  <w:style w:type="paragraph" w:customStyle="1" w:styleId="Default">
    <w:name w:val="Default"/>
    <w:rsid w:val="009C1601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F22B5C"/>
    <w:pPr>
      <w:spacing w:after="0" w:line="360" w:lineRule="auto"/>
    </w:pPr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22B5C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6317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">
    <w:name w:val="st"/>
    <w:basedOn w:val="Standardnpsmoodstavce"/>
    <w:rsid w:val="00D27FB1"/>
  </w:style>
  <w:style w:type="paragraph" w:customStyle="1" w:styleId="xmsonormal">
    <w:name w:val="x_msonormal"/>
    <w:basedOn w:val="Normln"/>
    <w:rsid w:val="008A4D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725B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4E459C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customStyle="1" w:styleId="xmsonormal0">
    <w:name w:val="xmsonormal"/>
    <w:basedOn w:val="Normln"/>
    <w:rsid w:val="002B3DBF"/>
    <w:pPr>
      <w:spacing w:after="0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date-display-start">
    <w:name w:val="date-display-start"/>
    <w:basedOn w:val="Standardnpsmoodstavce"/>
    <w:rsid w:val="00654BA1"/>
  </w:style>
  <w:style w:type="character" w:customStyle="1" w:styleId="date-display-end">
    <w:name w:val="date-display-end"/>
    <w:basedOn w:val="Standardnpsmoodstavce"/>
    <w:rsid w:val="00654BA1"/>
  </w:style>
  <w:style w:type="character" w:customStyle="1" w:styleId="date-display-range">
    <w:name w:val="date-display-range"/>
    <w:basedOn w:val="Standardnpsmoodstavce"/>
    <w:rsid w:val="00654BA1"/>
  </w:style>
  <w:style w:type="character" w:customStyle="1" w:styleId="Nadpis1Char">
    <w:name w:val="Nadpis 1 Char"/>
    <w:basedOn w:val="Standardnpsmoodstavce"/>
    <w:link w:val="Nadpis1"/>
    <w:uiPriority w:val="9"/>
    <w:rsid w:val="00B232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463A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rsid w:val="00AF603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Mkatabulky2">
    <w:name w:val="Mřížka tabulky2"/>
    <w:basedOn w:val="Normlntabulka"/>
    <w:next w:val="Mkatabulky"/>
    <w:uiPriority w:val="59"/>
    <w:rsid w:val="00D138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54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621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82212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207423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60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33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85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2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738">
      <w:bodyDiv w:val="1"/>
      <w:marLeft w:val="20"/>
      <w:marRight w:val="20"/>
      <w:marTop w:val="1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728">
      <w:bodyDiv w:val="1"/>
      <w:marLeft w:val="20"/>
      <w:marRight w:val="20"/>
      <w:marTop w:val="1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2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9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48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90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83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54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9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98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07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7155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779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730979">
                                                                  <w:marLeft w:val="60"/>
                                                                  <w:marRight w:val="60"/>
                                                                  <w:marTop w:val="60"/>
                                                                  <w:marBottom w:val="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9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3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521">
      <w:bodyDiv w:val="1"/>
      <w:marLeft w:val="20"/>
      <w:marRight w:val="20"/>
      <w:marTop w:val="1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238">
      <w:bodyDiv w:val="1"/>
      <w:marLeft w:val="20"/>
      <w:marRight w:val="20"/>
      <w:marTop w:val="12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kanat.ff@upc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upce.cz/ff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tudijni.ff@up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8752C-F3DB-49AC-8474-B4E024AC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26</Pages>
  <Words>6355</Words>
  <Characters>37501</Characters>
  <Application>Microsoft Office Word</Application>
  <DocSecurity>0</DocSecurity>
  <Lines>312</Lines>
  <Paragraphs>87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43769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support_0</cp:lastModifiedBy>
  <cp:revision>6</cp:revision>
  <cp:lastPrinted>2016-05-10T07:01:00Z</cp:lastPrinted>
  <dcterms:created xsi:type="dcterms:W3CDTF">2019-05-17T13:43:00Z</dcterms:created>
  <dcterms:modified xsi:type="dcterms:W3CDTF">2019-05-24T05:16:00Z</dcterms:modified>
</cp:coreProperties>
</file>